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91EC" w14:textId="79ECA588" w:rsidR="00C11321" w:rsidRPr="00FA3800" w:rsidRDefault="00931FED" w:rsidP="00C11321">
      <w:pPr>
        <w:spacing w:line="276" w:lineRule="auto"/>
        <w:jc w:val="center"/>
        <w:rPr>
          <w:rFonts w:ascii="Calibri" w:hAnsi="Calibri" w:cs="Calibri"/>
          <w:b/>
          <w:sz w:val="22"/>
          <w:szCs w:val="22"/>
        </w:rPr>
      </w:pPr>
      <w:r w:rsidRPr="00FA3800">
        <w:rPr>
          <w:rFonts w:ascii="Calibri" w:hAnsi="Calibri" w:cs="Calibri"/>
          <w:b/>
          <w:sz w:val="22"/>
          <w:szCs w:val="22"/>
        </w:rPr>
        <w:t>202</w:t>
      </w:r>
      <w:r w:rsidR="00FB77C7">
        <w:rPr>
          <w:rFonts w:ascii="Calibri" w:hAnsi="Calibri" w:cs="Calibri"/>
          <w:b/>
          <w:sz w:val="22"/>
          <w:szCs w:val="22"/>
        </w:rPr>
        <w:t>3</w:t>
      </w:r>
      <w:r w:rsidRPr="00FA3800">
        <w:rPr>
          <w:rFonts w:ascii="Calibri" w:hAnsi="Calibri" w:cs="Calibri"/>
          <w:b/>
          <w:sz w:val="22"/>
          <w:szCs w:val="22"/>
        </w:rPr>
        <w:t>-202</w:t>
      </w:r>
      <w:r w:rsidR="00FB77C7">
        <w:rPr>
          <w:rFonts w:ascii="Calibri" w:hAnsi="Calibri" w:cs="Calibri"/>
          <w:b/>
          <w:sz w:val="22"/>
          <w:szCs w:val="22"/>
        </w:rPr>
        <w:t>4</w:t>
      </w:r>
      <w:r w:rsidRPr="00FA3800">
        <w:rPr>
          <w:rFonts w:ascii="Calibri" w:hAnsi="Calibri" w:cs="Calibri"/>
          <w:b/>
          <w:sz w:val="22"/>
          <w:szCs w:val="22"/>
        </w:rPr>
        <w:t xml:space="preserve"> EĞİTİM ÖĞRETİM YILI</w:t>
      </w:r>
      <w:r w:rsidR="006E319E">
        <w:rPr>
          <w:rFonts w:ascii="Calibri" w:hAnsi="Calibri" w:cs="Calibri"/>
          <w:b/>
          <w:sz w:val="22"/>
          <w:szCs w:val="22"/>
        </w:rPr>
        <w:t xml:space="preserve"> </w:t>
      </w:r>
      <w:r w:rsidR="00FB77C7">
        <w:rPr>
          <w:rFonts w:ascii="Calibri" w:hAnsi="Calibri" w:cs="Calibri"/>
          <w:b/>
          <w:sz w:val="22"/>
          <w:szCs w:val="22"/>
        </w:rPr>
        <w:t>…………………</w:t>
      </w:r>
      <w:r w:rsidR="006050E3">
        <w:rPr>
          <w:rFonts w:ascii="Calibri" w:hAnsi="Calibri" w:cs="Calibri"/>
          <w:b/>
          <w:sz w:val="22"/>
          <w:szCs w:val="22"/>
        </w:rPr>
        <w:t xml:space="preserve"> ORTAOKULU</w:t>
      </w:r>
    </w:p>
    <w:p w14:paraId="737FE8C4" w14:textId="77777777" w:rsidR="00C11321" w:rsidRPr="00FA3800" w:rsidRDefault="00931FED" w:rsidP="00C11321">
      <w:pPr>
        <w:spacing w:line="276" w:lineRule="auto"/>
        <w:jc w:val="center"/>
        <w:rPr>
          <w:rFonts w:ascii="Calibri" w:hAnsi="Calibri" w:cs="Calibri"/>
          <w:b/>
          <w:sz w:val="22"/>
          <w:szCs w:val="22"/>
        </w:rPr>
      </w:pPr>
      <w:r>
        <w:rPr>
          <w:rFonts w:ascii="Calibri" w:hAnsi="Calibri" w:cs="Calibri"/>
          <w:b/>
          <w:sz w:val="22"/>
          <w:szCs w:val="22"/>
        </w:rPr>
        <w:t xml:space="preserve">TÜRKÇE DERSİ SENE SONU </w:t>
      </w:r>
      <w:r w:rsidRPr="00FA3800">
        <w:rPr>
          <w:rFonts w:ascii="Calibri" w:hAnsi="Calibri" w:cs="Calibri"/>
          <w:b/>
          <w:sz w:val="22"/>
          <w:szCs w:val="22"/>
        </w:rPr>
        <w:t>ZÜMRE ÖĞRETMENLER KURULU TOPLANTI TUTANAĞI</w:t>
      </w:r>
    </w:p>
    <w:p w14:paraId="0D11A5D6" w14:textId="77777777" w:rsidR="0026546C" w:rsidRPr="00C11321" w:rsidRDefault="0026546C" w:rsidP="00C11321">
      <w:pPr>
        <w:spacing w:line="276" w:lineRule="auto"/>
        <w:jc w:val="both"/>
        <w:rPr>
          <w:rFonts w:ascii="Calibri" w:hAnsi="Calibri" w:cs="Calibri"/>
          <w:sz w:val="22"/>
          <w:szCs w:val="22"/>
        </w:rPr>
      </w:pPr>
    </w:p>
    <w:p w14:paraId="7913B551" w14:textId="77777777" w:rsidR="00C6683D" w:rsidRPr="00C11321" w:rsidRDefault="00C6683D" w:rsidP="00C11321">
      <w:pPr>
        <w:spacing w:line="276" w:lineRule="auto"/>
        <w:jc w:val="both"/>
        <w:rPr>
          <w:rFonts w:ascii="Calibri" w:hAnsi="Calibri" w:cs="Calibri"/>
          <w:sz w:val="22"/>
          <w:szCs w:val="22"/>
        </w:rPr>
      </w:pPr>
    </w:p>
    <w:tbl>
      <w:tblPr>
        <w:tblpPr w:leftFromText="141" w:rightFromText="141" w:vertAnchor="text" w:horzAnchor="margin" w:tblpXSpec="center" w:tblpY="233"/>
        <w:tblW w:w="0" w:type="auto"/>
        <w:tblBorders>
          <w:top w:val="single" w:sz="4" w:space="0" w:color="F79646"/>
          <w:left w:val="single" w:sz="4" w:space="0" w:color="F79646"/>
          <w:bottom w:val="single" w:sz="4" w:space="0" w:color="F79646"/>
          <w:right w:val="single" w:sz="4" w:space="0" w:color="F79646"/>
          <w:insideH w:val="single" w:sz="4" w:space="0" w:color="F79646"/>
        </w:tblBorders>
        <w:tblLook w:val="04A0" w:firstRow="1" w:lastRow="0" w:firstColumn="1" w:lastColumn="0" w:noHBand="0" w:noVBand="1"/>
      </w:tblPr>
      <w:tblGrid>
        <w:gridCol w:w="3374"/>
        <w:gridCol w:w="5944"/>
      </w:tblGrid>
      <w:tr w:rsidR="00CA1CE5" w14:paraId="42858801" w14:textId="77777777" w:rsidTr="00E024D4">
        <w:trPr>
          <w:trHeight w:val="445"/>
        </w:trPr>
        <w:tc>
          <w:tcPr>
            <w:tcW w:w="3374" w:type="dxa"/>
            <w:shd w:val="clear" w:color="auto" w:fill="CCC0D9"/>
            <w:vAlign w:val="center"/>
            <w:hideMark/>
          </w:tcPr>
          <w:p w14:paraId="041FD592" w14:textId="77777777" w:rsidR="00C11321" w:rsidRPr="00FA3800" w:rsidRDefault="00931FED" w:rsidP="00E024D4">
            <w:pPr>
              <w:spacing w:line="276" w:lineRule="auto"/>
              <w:rPr>
                <w:rFonts w:ascii="Calibri" w:hAnsi="Calibri" w:cs="Calibri"/>
                <w:color w:val="000000"/>
                <w:sz w:val="22"/>
                <w:szCs w:val="22"/>
              </w:rPr>
            </w:pPr>
            <w:r w:rsidRPr="00FA3800">
              <w:rPr>
                <w:rFonts w:ascii="Calibri" w:hAnsi="Calibri" w:cs="Calibri"/>
                <w:color w:val="000000"/>
                <w:sz w:val="22"/>
                <w:szCs w:val="22"/>
              </w:rPr>
              <w:t>Toplantı No</w:t>
            </w:r>
          </w:p>
        </w:tc>
        <w:tc>
          <w:tcPr>
            <w:tcW w:w="5944" w:type="dxa"/>
            <w:shd w:val="clear" w:color="auto" w:fill="CCC0D9"/>
            <w:vAlign w:val="center"/>
            <w:hideMark/>
          </w:tcPr>
          <w:p w14:paraId="5451004E" w14:textId="209FD1CD" w:rsidR="00C11321" w:rsidRPr="00FA3800" w:rsidRDefault="00931FED" w:rsidP="00E024D4">
            <w:pPr>
              <w:spacing w:line="276" w:lineRule="auto"/>
              <w:rPr>
                <w:rFonts w:ascii="Calibri" w:hAnsi="Calibri" w:cs="Calibri"/>
                <w:color w:val="000000"/>
                <w:sz w:val="22"/>
                <w:szCs w:val="22"/>
              </w:rPr>
            </w:pPr>
            <w:r w:rsidRPr="00FA3800">
              <w:rPr>
                <w:rFonts w:ascii="Calibri" w:hAnsi="Calibri" w:cs="Calibri"/>
                <w:color w:val="000000"/>
                <w:sz w:val="22"/>
                <w:szCs w:val="22"/>
              </w:rPr>
              <w:t xml:space="preserve">: </w:t>
            </w:r>
            <w:r w:rsidR="006050E3">
              <w:rPr>
                <w:rFonts w:ascii="Calibri" w:hAnsi="Calibri" w:cs="Calibri"/>
                <w:color w:val="000000"/>
                <w:sz w:val="22"/>
                <w:szCs w:val="22"/>
              </w:rPr>
              <w:t>4</w:t>
            </w:r>
          </w:p>
        </w:tc>
      </w:tr>
      <w:tr w:rsidR="00CA1CE5" w14:paraId="162E009A" w14:textId="77777777" w:rsidTr="00E024D4">
        <w:trPr>
          <w:trHeight w:val="445"/>
        </w:trPr>
        <w:tc>
          <w:tcPr>
            <w:tcW w:w="3374" w:type="dxa"/>
            <w:vAlign w:val="center"/>
            <w:hideMark/>
          </w:tcPr>
          <w:p w14:paraId="17BF55C6" w14:textId="77777777" w:rsidR="00C11321" w:rsidRPr="00FA3800" w:rsidRDefault="00931FED" w:rsidP="00E024D4">
            <w:pPr>
              <w:spacing w:line="276" w:lineRule="auto"/>
              <w:rPr>
                <w:rFonts w:ascii="Calibri" w:hAnsi="Calibri" w:cs="Calibri"/>
                <w:color w:val="000000"/>
                <w:sz w:val="22"/>
                <w:szCs w:val="22"/>
              </w:rPr>
            </w:pPr>
            <w:r w:rsidRPr="00FA3800">
              <w:rPr>
                <w:rFonts w:ascii="Calibri" w:hAnsi="Calibri" w:cs="Calibri"/>
                <w:color w:val="000000"/>
                <w:sz w:val="22"/>
                <w:szCs w:val="22"/>
              </w:rPr>
              <w:t xml:space="preserve">Toplantının Öğretim Yılı </w:t>
            </w:r>
          </w:p>
        </w:tc>
        <w:tc>
          <w:tcPr>
            <w:tcW w:w="5944" w:type="dxa"/>
            <w:vAlign w:val="center"/>
            <w:hideMark/>
          </w:tcPr>
          <w:p w14:paraId="224A4461" w14:textId="6CA015F9" w:rsidR="00C11321" w:rsidRPr="00FA3800" w:rsidRDefault="00931FED" w:rsidP="00E024D4">
            <w:pPr>
              <w:spacing w:line="276" w:lineRule="auto"/>
              <w:rPr>
                <w:rFonts w:ascii="Calibri" w:hAnsi="Calibri" w:cs="Calibri"/>
                <w:b/>
                <w:color w:val="000000"/>
                <w:sz w:val="22"/>
                <w:szCs w:val="22"/>
              </w:rPr>
            </w:pPr>
            <w:r w:rsidRPr="00FA3800">
              <w:rPr>
                <w:rFonts w:ascii="Calibri" w:hAnsi="Calibri" w:cs="Calibri"/>
                <w:b/>
                <w:color w:val="000000"/>
                <w:sz w:val="22"/>
                <w:szCs w:val="22"/>
              </w:rPr>
              <w:t>: 202</w:t>
            </w:r>
            <w:r w:rsidR="00FB77C7">
              <w:rPr>
                <w:rFonts w:ascii="Calibri" w:hAnsi="Calibri" w:cs="Calibri"/>
                <w:b/>
                <w:color w:val="000000"/>
                <w:sz w:val="22"/>
                <w:szCs w:val="22"/>
              </w:rPr>
              <w:t>3</w:t>
            </w:r>
            <w:r w:rsidRPr="00FA3800">
              <w:rPr>
                <w:rFonts w:ascii="Calibri" w:hAnsi="Calibri" w:cs="Calibri"/>
                <w:b/>
                <w:color w:val="000000"/>
                <w:sz w:val="22"/>
                <w:szCs w:val="22"/>
              </w:rPr>
              <w:t>-202</w:t>
            </w:r>
            <w:r w:rsidR="00FB77C7">
              <w:rPr>
                <w:rFonts w:ascii="Calibri" w:hAnsi="Calibri" w:cs="Calibri"/>
                <w:b/>
                <w:color w:val="000000"/>
                <w:sz w:val="22"/>
                <w:szCs w:val="22"/>
              </w:rPr>
              <w:t>4</w:t>
            </w:r>
          </w:p>
        </w:tc>
      </w:tr>
      <w:tr w:rsidR="00CA1CE5" w14:paraId="5F29523C" w14:textId="77777777" w:rsidTr="00E024D4">
        <w:trPr>
          <w:trHeight w:val="473"/>
        </w:trPr>
        <w:tc>
          <w:tcPr>
            <w:tcW w:w="3374" w:type="dxa"/>
            <w:vAlign w:val="center"/>
            <w:hideMark/>
          </w:tcPr>
          <w:p w14:paraId="7DD9D2BB" w14:textId="77777777" w:rsidR="00C11321" w:rsidRPr="00FA3800" w:rsidRDefault="00931FED" w:rsidP="00E024D4">
            <w:pPr>
              <w:spacing w:line="276" w:lineRule="auto"/>
              <w:rPr>
                <w:rFonts w:ascii="Calibri" w:hAnsi="Calibri" w:cs="Calibri"/>
                <w:color w:val="000000"/>
                <w:sz w:val="22"/>
                <w:szCs w:val="22"/>
              </w:rPr>
            </w:pPr>
            <w:r w:rsidRPr="00FA3800">
              <w:rPr>
                <w:rFonts w:ascii="Calibri" w:hAnsi="Calibri" w:cs="Calibri"/>
                <w:color w:val="000000"/>
                <w:sz w:val="22"/>
                <w:szCs w:val="22"/>
              </w:rPr>
              <w:t xml:space="preserve">Toplantının Dönemi </w:t>
            </w:r>
          </w:p>
        </w:tc>
        <w:tc>
          <w:tcPr>
            <w:tcW w:w="5944" w:type="dxa"/>
            <w:vAlign w:val="center"/>
            <w:hideMark/>
          </w:tcPr>
          <w:p w14:paraId="28765861" w14:textId="77777777" w:rsidR="00C11321" w:rsidRPr="00FA3800" w:rsidRDefault="00931FED" w:rsidP="00E024D4">
            <w:pPr>
              <w:spacing w:line="276" w:lineRule="auto"/>
              <w:rPr>
                <w:rFonts w:ascii="Calibri" w:hAnsi="Calibri" w:cs="Calibri"/>
                <w:b/>
                <w:color w:val="000000"/>
                <w:sz w:val="22"/>
                <w:szCs w:val="22"/>
              </w:rPr>
            </w:pPr>
            <w:r>
              <w:rPr>
                <w:rFonts w:ascii="Calibri" w:hAnsi="Calibri" w:cs="Calibri"/>
                <w:b/>
                <w:color w:val="000000"/>
                <w:sz w:val="22"/>
                <w:szCs w:val="22"/>
              </w:rPr>
              <w:t>: 2</w:t>
            </w:r>
            <w:r w:rsidRPr="00FA3800">
              <w:rPr>
                <w:rFonts w:ascii="Calibri" w:hAnsi="Calibri" w:cs="Calibri"/>
                <w:b/>
                <w:color w:val="000000"/>
                <w:sz w:val="22"/>
                <w:szCs w:val="22"/>
              </w:rPr>
              <w:t>. Dönem</w:t>
            </w:r>
          </w:p>
        </w:tc>
      </w:tr>
      <w:tr w:rsidR="00CA1CE5" w14:paraId="7D72AB10" w14:textId="77777777" w:rsidTr="00E024D4">
        <w:trPr>
          <w:trHeight w:val="473"/>
        </w:trPr>
        <w:tc>
          <w:tcPr>
            <w:tcW w:w="3374" w:type="dxa"/>
            <w:vAlign w:val="center"/>
            <w:hideMark/>
          </w:tcPr>
          <w:p w14:paraId="4F44AF33" w14:textId="77777777" w:rsidR="00C11321" w:rsidRPr="00FA3800" w:rsidRDefault="00931FED" w:rsidP="00E024D4">
            <w:pPr>
              <w:keepNext/>
              <w:autoSpaceDE w:val="0"/>
              <w:autoSpaceDN w:val="0"/>
              <w:adjustRightInd w:val="0"/>
              <w:spacing w:line="276" w:lineRule="auto"/>
              <w:outlineLvl w:val="1"/>
              <w:rPr>
                <w:rFonts w:ascii="Calibri" w:hAnsi="Calibri" w:cs="Calibri"/>
                <w:color w:val="000000"/>
                <w:sz w:val="22"/>
                <w:szCs w:val="22"/>
              </w:rPr>
            </w:pPr>
            <w:r w:rsidRPr="00FA3800">
              <w:rPr>
                <w:rFonts w:ascii="Calibri" w:hAnsi="Calibri" w:cs="Calibri"/>
                <w:color w:val="000000"/>
                <w:sz w:val="22"/>
                <w:szCs w:val="22"/>
              </w:rPr>
              <w:t>Toplantının Tarihi ve yeri</w:t>
            </w:r>
          </w:p>
        </w:tc>
        <w:tc>
          <w:tcPr>
            <w:tcW w:w="5944" w:type="dxa"/>
            <w:vAlign w:val="center"/>
            <w:hideMark/>
          </w:tcPr>
          <w:p w14:paraId="1902047B" w14:textId="59A182B9" w:rsidR="00C11321" w:rsidRPr="00FA3800" w:rsidRDefault="00931FED" w:rsidP="00E024D4">
            <w:pPr>
              <w:keepNext/>
              <w:autoSpaceDE w:val="0"/>
              <w:autoSpaceDN w:val="0"/>
              <w:adjustRightInd w:val="0"/>
              <w:spacing w:line="276" w:lineRule="auto"/>
              <w:outlineLvl w:val="1"/>
              <w:rPr>
                <w:rFonts w:ascii="Calibri" w:hAnsi="Calibri" w:cs="Calibri"/>
                <w:b/>
                <w:color w:val="000000"/>
                <w:sz w:val="22"/>
                <w:szCs w:val="22"/>
              </w:rPr>
            </w:pPr>
            <w:r w:rsidRPr="00FA3800">
              <w:rPr>
                <w:rFonts w:ascii="Calibri" w:hAnsi="Calibri" w:cs="Calibri"/>
                <w:b/>
                <w:color w:val="000000"/>
                <w:sz w:val="22"/>
                <w:szCs w:val="22"/>
              </w:rPr>
              <w:t xml:space="preserve">: </w:t>
            </w:r>
            <w:r w:rsidR="00DB2615">
              <w:rPr>
                <w:rFonts w:ascii="Calibri" w:hAnsi="Calibri" w:cs="Calibri"/>
                <w:b/>
                <w:color w:val="000000"/>
                <w:sz w:val="22"/>
                <w:szCs w:val="22"/>
              </w:rPr>
              <w:t>1</w:t>
            </w:r>
            <w:r w:rsidR="00FB77C7">
              <w:rPr>
                <w:rFonts w:ascii="Calibri" w:hAnsi="Calibri" w:cs="Calibri"/>
                <w:b/>
                <w:color w:val="000000"/>
                <w:sz w:val="22"/>
                <w:szCs w:val="22"/>
              </w:rPr>
              <w:t>7</w:t>
            </w:r>
            <w:r w:rsidR="006050E3">
              <w:rPr>
                <w:rFonts w:ascii="Calibri" w:hAnsi="Calibri" w:cs="Calibri"/>
                <w:b/>
                <w:color w:val="000000"/>
                <w:sz w:val="22"/>
                <w:szCs w:val="22"/>
              </w:rPr>
              <w:t>.06.202</w:t>
            </w:r>
            <w:r w:rsidR="00FB77C7">
              <w:rPr>
                <w:rFonts w:ascii="Calibri" w:hAnsi="Calibri" w:cs="Calibri"/>
                <w:b/>
                <w:color w:val="000000"/>
                <w:sz w:val="22"/>
                <w:szCs w:val="22"/>
              </w:rPr>
              <w:t>4</w:t>
            </w:r>
            <w:r w:rsidRPr="00FA3800">
              <w:rPr>
                <w:rFonts w:ascii="Calibri" w:hAnsi="Calibri" w:cs="Calibri"/>
                <w:b/>
                <w:color w:val="000000"/>
                <w:sz w:val="22"/>
                <w:szCs w:val="22"/>
              </w:rPr>
              <w:t>- 1</w:t>
            </w:r>
            <w:r w:rsidR="006050E3">
              <w:rPr>
                <w:rFonts w:ascii="Calibri" w:hAnsi="Calibri" w:cs="Calibri"/>
                <w:b/>
                <w:color w:val="000000"/>
                <w:sz w:val="22"/>
                <w:szCs w:val="22"/>
              </w:rPr>
              <w:t>4.00</w:t>
            </w:r>
            <w:r w:rsidRPr="00FA3800">
              <w:rPr>
                <w:rFonts w:ascii="Calibri" w:hAnsi="Calibri" w:cs="Calibri"/>
                <w:b/>
                <w:color w:val="000000"/>
                <w:sz w:val="22"/>
                <w:szCs w:val="22"/>
              </w:rPr>
              <w:t xml:space="preserve"> - Öğretmenler Odası</w:t>
            </w:r>
          </w:p>
        </w:tc>
      </w:tr>
      <w:tr w:rsidR="00CA1CE5" w14:paraId="16B37AD9" w14:textId="77777777" w:rsidTr="00E024D4">
        <w:trPr>
          <w:trHeight w:val="341"/>
        </w:trPr>
        <w:tc>
          <w:tcPr>
            <w:tcW w:w="3374" w:type="dxa"/>
            <w:vAlign w:val="center"/>
            <w:hideMark/>
          </w:tcPr>
          <w:p w14:paraId="3319707C" w14:textId="77777777" w:rsidR="00C11321" w:rsidRPr="00FA3800" w:rsidRDefault="00931FED" w:rsidP="00E024D4">
            <w:pPr>
              <w:keepNext/>
              <w:autoSpaceDE w:val="0"/>
              <w:autoSpaceDN w:val="0"/>
              <w:adjustRightInd w:val="0"/>
              <w:spacing w:line="276" w:lineRule="auto"/>
              <w:outlineLvl w:val="1"/>
              <w:rPr>
                <w:rFonts w:ascii="Calibri" w:hAnsi="Calibri" w:cs="Calibri"/>
                <w:color w:val="000000"/>
                <w:sz w:val="22"/>
                <w:szCs w:val="22"/>
              </w:rPr>
            </w:pPr>
            <w:r w:rsidRPr="00FA3800">
              <w:rPr>
                <w:rFonts w:ascii="Calibri" w:hAnsi="Calibri" w:cs="Calibri"/>
                <w:color w:val="000000"/>
                <w:sz w:val="22"/>
                <w:szCs w:val="22"/>
              </w:rPr>
              <w:t xml:space="preserve">Toplantının Başkanı </w:t>
            </w:r>
          </w:p>
        </w:tc>
        <w:tc>
          <w:tcPr>
            <w:tcW w:w="5944" w:type="dxa"/>
            <w:vAlign w:val="center"/>
            <w:hideMark/>
          </w:tcPr>
          <w:p w14:paraId="71FD1FA2" w14:textId="6336003B" w:rsidR="00C11321" w:rsidRPr="00FA3800" w:rsidRDefault="00931FED" w:rsidP="00E024D4">
            <w:pPr>
              <w:keepNext/>
              <w:autoSpaceDE w:val="0"/>
              <w:autoSpaceDN w:val="0"/>
              <w:adjustRightInd w:val="0"/>
              <w:spacing w:line="276" w:lineRule="auto"/>
              <w:outlineLvl w:val="1"/>
              <w:rPr>
                <w:rFonts w:ascii="Calibri" w:hAnsi="Calibri" w:cs="Calibri"/>
                <w:b/>
                <w:color w:val="000000"/>
                <w:sz w:val="22"/>
                <w:szCs w:val="22"/>
              </w:rPr>
            </w:pPr>
            <w:r w:rsidRPr="00FA3800">
              <w:rPr>
                <w:rFonts w:ascii="Calibri" w:hAnsi="Calibri" w:cs="Calibri"/>
                <w:b/>
                <w:color w:val="000000"/>
                <w:sz w:val="22"/>
                <w:szCs w:val="22"/>
              </w:rPr>
              <w:t xml:space="preserve">: </w:t>
            </w:r>
            <w:r w:rsidR="006050E3">
              <w:rPr>
                <w:rFonts w:ascii="Calibri" w:hAnsi="Calibri" w:cs="Calibri"/>
                <w:b/>
                <w:color w:val="000000"/>
                <w:sz w:val="22"/>
                <w:szCs w:val="22"/>
              </w:rPr>
              <w:t>Esra ATMACA</w:t>
            </w:r>
          </w:p>
        </w:tc>
      </w:tr>
      <w:tr w:rsidR="00CA1CE5" w14:paraId="5F9044DC" w14:textId="77777777" w:rsidTr="00FB77C7">
        <w:trPr>
          <w:trHeight w:val="587"/>
        </w:trPr>
        <w:tc>
          <w:tcPr>
            <w:tcW w:w="3374" w:type="dxa"/>
            <w:vAlign w:val="center"/>
            <w:hideMark/>
          </w:tcPr>
          <w:p w14:paraId="7E7C8702" w14:textId="77777777" w:rsidR="00C11321" w:rsidRPr="00FA3800" w:rsidRDefault="00931FED" w:rsidP="00E024D4">
            <w:pPr>
              <w:spacing w:line="276" w:lineRule="auto"/>
              <w:rPr>
                <w:rFonts w:ascii="Calibri" w:hAnsi="Calibri" w:cs="Calibri"/>
                <w:color w:val="000000"/>
                <w:sz w:val="22"/>
                <w:szCs w:val="22"/>
              </w:rPr>
            </w:pPr>
            <w:r w:rsidRPr="00FA3800">
              <w:rPr>
                <w:rFonts w:ascii="Calibri" w:hAnsi="Calibri" w:cs="Calibri"/>
                <w:color w:val="000000"/>
                <w:sz w:val="22"/>
                <w:szCs w:val="22"/>
              </w:rPr>
              <w:t xml:space="preserve">Toplantıya Katılanlar </w:t>
            </w:r>
          </w:p>
        </w:tc>
        <w:tc>
          <w:tcPr>
            <w:tcW w:w="5944" w:type="dxa"/>
            <w:vAlign w:val="center"/>
            <w:hideMark/>
          </w:tcPr>
          <w:p w14:paraId="0A545011" w14:textId="177B6432" w:rsidR="00C11321" w:rsidRPr="00FA3800" w:rsidRDefault="00931FED" w:rsidP="00E024D4">
            <w:pPr>
              <w:spacing w:line="276" w:lineRule="auto"/>
              <w:rPr>
                <w:rFonts w:ascii="Calibri" w:hAnsi="Calibri" w:cs="Calibri"/>
                <w:b/>
                <w:color w:val="000000"/>
                <w:sz w:val="22"/>
                <w:szCs w:val="22"/>
              </w:rPr>
            </w:pPr>
            <w:r w:rsidRPr="00FA3800">
              <w:rPr>
                <w:rFonts w:ascii="Calibri" w:hAnsi="Calibri" w:cs="Calibri"/>
                <w:b/>
                <w:color w:val="000000"/>
                <w:sz w:val="22"/>
                <w:szCs w:val="22"/>
              </w:rPr>
              <w:t xml:space="preserve">: </w:t>
            </w:r>
            <w:r w:rsidR="006050E3">
              <w:rPr>
                <w:rFonts w:ascii="Calibri" w:hAnsi="Calibri" w:cs="Calibri"/>
                <w:b/>
                <w:color w:val="000000"/>
                <w:sz w:val="22"/>
                <w:szCs w:val="22"/>
              </w:rPr>
              <w:t>Esra ATMACA</w:t>
            </w:r>
            <w:r w:rsidR="00FB77C7">
              <w:rPr>
                <w:rFonts w:ascii="Calibri" w:hAnsi="Calibri" w:cs="Calibri"/>
                <w:b/>
                <w:color w:val="000000"/>
                <w:sz w:val="22"/>
                <w:szCs w:val="22"/>
              </w:rPr>
              <w:t>, ……………….</w:t>
            </w:r>
          </w:p>
        </w:tc>
      </w:tr>
    </w:tbl>
    <w:p w14:paraId="3CAE9DF7" w14:textId="77777777" w:rsidR="0026546C" w:rsidRPr="00C11321" w:rsidRDefault="0026546C" w:rsidP="00C11321">
      <w:pPr>
        <w:spacing w:line="276" w:lineRule="auto"/>
        <w:ind w:firstLine="708"/>
        <w:jc w:val="both"/>
        <w:rPr>
          <w:rFonts w:ascii="Calibri" w:hAnsi="Calibri" w:cs="Calibri"/>
          <w:sz w:val="22"/>
          <w:szCs w:val="22"/>
        </w:rPr>
      </w:pPr>
    </w:p>
    <w:p w14:paraId="11EED1BE" w14:textId="77777777" w:rsidR="0026546C" w:rsidRPr="00C11321" w:rsidRDefault="00855589" w:rsidP="00C11321">
      <w:pPr>
        <w:spacing w:line="276" w:lineRule="auto"/>
        <w:ind w:firstLine="708"/>
        <w:jc w:val="center"/>
        <w:rPr>
          <w:rFonts w:ascii="Calibri" w:hAnsi="Calibri" w:cs="Calibri"/>
          <w:b/>
          <w:sz w:val="22"/>
          <w:szCs w:val="22"/>
        </w:rPr>
      </w:pPr>
      <w:r w:rsidRPr="00C11321">
        <w:rPr>
          <w:rFonts w:ascii="Calibri" w:hAnsi="Calibri" w:cs="Calibri"/>
          <w:b/>
          <w:sz w:val="22"/>
          <w:szCs w:val="22"/>
        </w:rPr>
        <w:t>GÜNDEM MADDELERİ</w:t>
      </w:r>
    </w:p>
    <w:p w14:paraId="11F124AB" w14:textId="77777777" w:rsidR="00855589" w:rsidRPr="00C11321" w:rsidRDefault="00855589" w:rsidP="00C11321">
      <w:pPr>
        <w:spacing w:line="276" w:lineRule="auto"/>
        <w:ind w:firstLine="708"/>
        <w:jc w:val="both"/>
        <w:rPr>
          <w:rFonts w:ascii="Calibri" w:hAnsi="Calibri" w:cs="Calibri"/>
          <w:b/>
          <w:sz w:val="22"/>
          <w:szCs w:val="22"/>
        </w:rPr>
      </w:pPr>
    </w:p>
    <w:p w14:paraId="6B1861E6" w14:textId="203E6438" w:rsidR="0026546C" w:rsidRPr="00C11321" w:rsidRDefault="00855589" w:rsidP="00C11321">
      <w:pPr>
        <w:tabs>
          <w:tab w:val="left" w:pos="1124"/>
        </w:tabs>
        <w:spacing w:line="276" w:lineRule="auto"/>
        <w:jc w:val="both"/>
        <w:rPr>
          <w:rFonts w:ascii="Calibri" w:hAnsi="Calibri" w:cs="Calibri"/>
          <w:sz w:val="22"/>
          <w:szCs w:val="22"/>
        </w:rPr>
      </w:pPr>
      <w:r w:rsidRPr="00C11321">
        <w:rPr>
          <w:rFonts w:ascii="Calibri" w:hAnsi="Calibri" w:cs="Calibri"/>
          <w:b/>
          <w:sz w:val="22"/>
          <w:szCs w:val="22"/>
        </w:rPr>
        <w:t xml:space="preserve">                 </w:t>
      </w:r>
      <w:r w:rsidR="00931FED" w:rsidRPr="00C11321">
        <w:rPr>
          <w:rFonts w:ascii="Calibri" w:hAnsi="Calibri" w:cs="Calibri"/>
          <w:b/>
          <w:sz w:val="22"/>
          <w:szCs w:val="22"/>
        </w:rPr>
        <w:t>1</w:t>
      </w:r>
      <w:r w:rsidR="00014870">
        <w:rPr>
          <w:rFonts w:ascii="Calibri" w:hAnsi="Calibri" w:cs="Calibri"/>
          <w:b/>
          <w:sz w:val="22"/>
          <w:szCs w:val="22"/>
        </w:rPr>
        <w:t>.</w:t>
      </w:r>
      <w:r w:rsidR="00931FED" w:rsidRPr="00C11321">
        <w:rPr>
          <w:rFonts w:ascii="Calibri" w:hAnsi="Calibri" w:cs="Calibri"/>
          <w:sz w:val="22"/>
          <w:szCs w:val="22"/>
        </w:rPr>
        <w:t xml:space="preserve"> Açılış ve yoklama.</w:t>
      </w:r>
    </w:p>
    <w:p w14:paraId="2170B416" w14:textId="63615538" w:rsidR="00117C53" w:rsidRPr="00C11321" w:rsidRDefault="00CA5835"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855589" w:rsidRPr="00C11321">
        <w:rPr>
          <w:rFonts w:ascii="Calibri" w:hAnsi="Calibri" w:cs="Calibri"/>
          <w:b/>
          <w:sz w:val="22"/>
          <w:szCs w:val="22"/>
        </w:rPr>
        <w:t>2</w:t>
      </w:r>
      <w:r w:rsidR="00014870">
        <w:rPr>
          <w:rFonts w:ascii="Calibri" w:hAnsi="Calibri" w:cs="Calibri"/>
          <w:b/>
          <w:sz w:val="22"/>
          <w:szCs w:val="22"/>
        </w:rPr>
        <w:t>.</w:t>
      </w:r>
      <w:r w:rsidR="00BD7B5A">
        <w:rPr>
          <w:rFonts w:ascii="Calibri" w:hAnsi="Calibri" w:cs="Calibri"/>
          <w:sz w:val="22"/>
          <w:szCs w:val="22"/>
        </w:rPr>
        <w:t>202</w:t>
      </w:r>
      <w:r w:rsidR="00FB77C7">
        <w:rPr>
          <w:rFonts w:ascii="Calibri" w:hAnsi="Calibri" w:cs="Calibri"/>
          <w:sz w:val="22"/>
          <w:szCs w:val="22"/>
        </w:rPr>
        <w:t>3</w:t>
      </w:r>
      <w:r w:rsidR="00BD7B5A">
        <w:rPr>
          <w:rFonts w:ascii="Calibri" w:hAnsi="Calibri" w:cs="Calibri"/>
          <w:sz w:val="22"/>
          <w:szCs w:val="22"/>
        </w:rPr>
        <w:t>-202</w:t>
      </w:r>
      <w:r w:rsidR="00FB77C7">
        <w:rPr>
          <w:rFonts w:ascii="Calibri" w:hAnsi="Calibri" w:cs="Calibri"/>
          <w:sz w:val="22"/>
          <w:szCs w:val="22"/>
        </w:rPr>
        <w:t>4</w:t>
      </w:r>
      <w:r w:rsidR="00B3531F" w:rsidRPr="00C11321">
        <w:rPr>
          <w:rFonts w:ascii="Calibri" w:hAnsi="Calibri" w:cs="Calibri"/>
          <w:sz w:val="22"/>
          <w:szCs w:val="22"/>
        </w:rPr>
        <w:t xml:space="preserve"> Eğitim öğretim yılına ait alınan kararların gözden geçirilerek varsa uygulanmayan kararların araştırılması ve alınacak tedbirlerin değerlendirilmesi.</w:t>
      </w:r>
    </w:p>
    <w:p w14:paraId="7BB96975" w14:textId="22B78AD7" w:rsidR="00F94C61" w:rsidRPr="00C11321" w:rsidRDefault="00931FED" w:rsidP="00C11321">
      <w:pPr>
        <w:spacing w:line="276" w:lineRule="auto"/>
        <w:jc w:val="both"/>
        <w:rPr>
          <w:rFonts w:ascii="Calibri" w:hAnsi="Calibri" w:cs="Calibri"/>
          <w:sz w:val="22"/>
          <w:szCs w:val="22"/>
        </w:rPr>
      </w:pPr>
      <w:r w:rsidRPr="00C11321">
        <w:rPr>
          <w:rFonts w:ascii="Calibri" w:hAnsi="Calibri" w:cs="Calibri"/>
          <w:sz w:val="22"/>
          <w:szCs w:val="22"/>
        </w:rPr>
        <w:tab/>
        <w:t xml:space="preserve">   </w:t>
      </w:r>
      <w:r w:rsidRPr="00C11321">
        <w:rPr>
          <w:rFonts w:ascii="Calibri" w:hAnsi="Calibri" w:cs="Calibri"/>
          <w:b/>
          <w:sz w:val="22"/>
          <w:szCs w:val="22"/>
        </w:rPr>
        <w:t>3</w:t>
      </w:r>
      <w:r w:rsidR="00014870">
        <w:rPr>
          <w:rFonts w:ascii="Calibri" w:hAnsi="Calibri" w:cs="Calibri"/>
          <w:b/>
          <w:sz w:val="22"/>
          <w:szCs w:val="22"/>
        </w:rPr>
        <w:t>.</w:t>
      </w:r>
      <w:r w:rsidR="00C3168D" w:rsidRPr="00C11321">
        <w:rPr>
          <w:rFonts w:ascii="Calibri" w:hAnsi="Calibri" w:cs="Calibri"/>
          <w:b/>
          <w:sz w:val="22"/>
          <w:szCs w:val="22"/>
        </w:rPr>
        <w:t xml:space="preserve"> </w:t>
      </w:r>
      <w:r w:rsidR="006050E3">
        <w:rPr>
          <w:rFonts w:ascii="Calibri" w:hAnsi="Calibri" w:cs="Calibri"/>
          <w:sz w:val="22"/>
          <w:szCs w:val="22"/>
        </w:rPr>
        <w:t>202</w:t>
      </w:r>
      <w:r w:rsidR="00FB77C7">
        <w:rPr>
          <w:rFonts w:ascii="Calibri" w:hAnsi="Calibri" w:cs="Calibri"/>
          <w:sz w:val="22"/>
          <w:szCs w:val="22"/>
        </w:rPr>
        <w:t>3</w:t>
      </w:r>
      <w:r w:rsidR="006050E3">
        <w:rPr>
          <w:rFonts w:ascii="Calibri" w:hAnsi="Calibri" w:cs="Calibri"/>
          <w:sz w:val="22"/>
          <w:szCs w:val="22"/>
        </w:rPr>
        <w:t>-202</w:t>
      </w:r>
      <w:r w:rsidR="00FB77C7">
        <w:rPr>
          <w:rFonts w:ascii="Calibri" w:hAnsi="Calibri" w:cs="Calibri"/>
          <w:sz w:val="22"/>
          <w:szCs w:val="22"/>
        </w:rPr>
        <w:t>4</w:t>
      </w:r>
      <w:r w:rsidR="00BF5F62" w:rsidRPr="00C11321">
        <w:rPr>
          <w:rFonts w:ascii="Calibri" w:hAnsi="Calibri" w:cs="Calibri"/>
          <w:sz w:val="22"/>
          <w:szCs w:val="22"/>
        </w:rPr>
        <w:t xml:space="preserve"> </w:t>
      </w:r>
      <w:r w:rsidR="00DB2A58" w:rsidRPr="00C11321">
        <w:rPr>
          <w:rFonts w:ascii="Calibri" w:hAnsi="Calibri" w:cs="Calibri"/>
          <w:sz w:val="22"/>
          <w:szCs w:val="22"/>
        </w:rPr>
        <w:t>e</w:t>
      </w:r>
      <w:r w:rsidR="00B3531F" w:rsidRPr="00C11321">
        <w:rPr>
          <w:rFonts w:ascii="Calibri" w:hAnsi="Calibri" w:cs="Calibri"/>
          <w:sz w:val="22"/>
          <w:szCs w:val="22"/>
        </w:rPr>
        <w:t>ğitim öğretim yılına ait öğrenci başarılarının değerlendirilmesi</w:t>
      </w:r>
    </w:p>
    <w:p w14:paraId="130FB9EC" w14:textId="43B8872D" w:rsidR="00B3531F" w:rsidRPr="00C11321" w:rsidRDefault="00CA5835"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C3168D" w:rsidRPr="00C11321">
        <w:rPr>
          <w:rFonts w:ascii="Calibri" w:hAnsi="Calibri" w:cs="Calibri"/>
          <w:b/>
          <w:sz w:val="22"/>
          <w:szCs w:val="22"/>
        </w:rPr>
        <w:t>4</w:t>
      </w:r>
      <w:r w:rsidR="00014870">
        <w:rPr>
          <w:rFonts w:ascii="Calibri" w:hAnsi="Calibri" w:cs="Calibri"/>
          <w:b/>
          <w:sz w:val="22"/>
          <w:szCs w:val="22"/>
        </w:rPr>
        <w:t>.</w:t>
      </w:r>
      <w:r w:rsidR="00931FED" w:rsidRPr="00C11321">
        <w:rPr>
          <w:rFonts w:ascii="Calibri" w:hAnsi="Calibri" w:cs="Calibri"/>
          <w:sz w:val="22"/>
          <w:szCs w:val="22"/>
        </w:rPr>
        <w:t>Dersin işlenişinde uygulanan yöntem ve teknikler,</w:t>
      </w:r>
      <w:r w:rsidR="00C11321">
        <w:rPr>
          <w:rFonts w:ascii="Calibri" w:hAnsi="Calibri" w:cs="Calibri"/>
          <w:sz w:val="22"/>
          <w:szCs w:val="22"/>
        </w:rPr>
        <w:t xml:space="preserve"> </w:t>
      </w:r>
      <w:r w:rsidR="00931FED" w:rsidRPr="00C11321">
        <w:rPr>
          <w:rFonts w:ascii="Calibri" w:hAnsi="Calibri" w:cs="Calibri"/>
          <w:sz w:val="22"/>
          <w:szCs w:val="22"/>
        </w:rPr>
        <w:t>bunların uygulanmasında karşılaşılan güçlüklerle ilgili alınan önlemlerin görüşülmesi.</w:t>
      </w:r>
    </w:p>
    <w:p w14:paraId="5D5C557E" w14:textId="722C86EF" w:rsidR="0026546C" w:rsidRPr="00C11321" w:rsidRDefault="00CA5835"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C3168D" w:rsidRPr="00C11321">
        <w:rPr>
          <w:rFonts w:ascii="Calibri" w:hAnsi="Calibri" w:cs="Calibri"/>
          <w:b/>
          <w:sz w:val="22"/>
          <w:szCs w:val="22"/>
        </w:rPr>
        <w:t>5</w:t>
      </w:r>
      <w:r w:rsidR="00014870">
        <w:rPr>
          <w:rFonts w:ascii="Calibri" w:hAnsi="Calibri" w:cs="Calibri"/>
          <w:b/>
          <w:sz w:val="22"/>
          <w:szCs w:val="22"/>
        </w:rPr>
        <w:t>.</w:t>
      </w:r>
      <w:r w:rsidR="009B3A41" w:rsidRPr="00C11321">
        <w:rPr>
          <w:rFonts w:ascii="Calibri" w:hAnsi="Calibri" w:cs="Calibri"/>
          <w:sz w:val="22"/>
          <w:szCs w:val="22"/>
        </w:rPr>
        <w:t xml:space="preserve"> </w:t>
      </w:r>
      <w:r w:rsidR="00B3531F" w:rsidRPr="00C11321">
        <w:rPr>
          <w:rFonts w:ascii="Calibri" w:hAnsi="Calibri" w:cs="Calibri"/>
          <w:sz w:val="22"/>
          <w:szCs w:val="22"/>
        </w:rPr>
        <w:t>Hazırlanan ünitelendirilmiş yıllık ve günlük planların ve ders planlarının değerlendirilmesi yapılarak amacına ulaşıp ulaşmadığının belirlenmesi varsa eksikliklerin giderilmesi için alınan önlemlerin görüşülmesi.</w:t>
      </w:r>
    </w:p>
    <w:p w14:paraId="3A48BCE8" w14:textId="31417BBB" w:rsidR="0026546C" w:rsidRPr="00C11321" w:rsidRDefault="00CA5835"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C3168D" w:rsidRPr="00C11321">
        <w:rPr>
          <w:rFonts w:ascii="Calibri" w:hAnsi="Calibri" w:cs="Calibri"/>
          <w:b/>
          <w:sz w:val="22"/>
          <w:szCs w:val="22"/>
        </w:rPr>
        <w:t>6</w:t>
      </w:r>
      <w:r w:rsidR="00014870">
        <w:rPr>
          <w:rFonts w:ascii="Calibri" w:hAnsi="Calibri" w:cs="Calibri"/>
          <w:b/>
          <w:sz w:val="22"/>
          <w:szCs w:val="22"/>
        </w:rPr>
        <w:t>.</w:t>
      </w:r>
      <w:r w:rsidR="00B3531F" w:rsidRPr="00C11321">
        <w:rPr>
          <w:rFonts w:ascii="Calibri" w:hAnsi="Calibri" w:cs="Calibri"/>
          <w:sz w:val="22"/>
          <w:szCs w:val="22"/>
        </w:rPr>
        <w:t>Ölçme ve değerlendirmede</w:t>
      </w:r>
      <w:r w:rsidR="00106E71" w:rsidRPr="00C11321">
        <w:rPr>
          <w:rFonts w:ascii="Calibri" w:hAnsi="Calibri" w:cs="Calibri"/>
          <w:sz w:val="22"/>
          <w:szCs w:val="22"/>
        </w:rPr>
        <w:t xml:space="preserve"> birlik ve beraberliğin sağlanıp sağlanmadığının gözden geçirilmesi</w:t>
      </w:r>
      <w:r w:rsidR="006050E3">
        <w:rPr>
          <w:rFonts w:ascii="Calibri" w:hAnsi="Calibri" w:cs="Calibri"/>
          <w:sz w:val="22"/>
          <w:szCs w:val="22"/>
        </w:rPr>
        <w:t xml:space="preserve"> </w:t>
      </w:r>
      <w:r w:rsidR="00106E71" w:rsidRPr="00C11321">
        <w:rPr>
          <w:rFonts w:ascii="Calibri" w:hAnsi="Calibri" w:cs="Calibri"/>
          <w:sz w:val="22"/>
          <w:szCs w:val="22"/>
        </w:rPr>
        <w:t>(Sınavlar,</w:t>
      </w:r>
      <w:r w:rsidR="00C11321">
        <w:rPr>
          <w:rFonts w:ascii="Calibri" w:hAnsi="Calibri" w:cs="Calibri"/>
          <w:sz w:val="22"/>
          <w:szCs w:val="22"/>
        </w:rPr>
        <w:t xml:space="preserve"> </w:t>
      </w:r>
      <w:r w:rsidR="00106E71" w:rsidRPr="00C11321">
        <w:rPr>
          <w:rFonts w:ascii="Calibri" w:hAnsi="Calibri" w:cs="Calibri"/>
          <w:sz w:val="22"/>
          <w:szCs w:val="22"/>
        </w:rPr>
        <w:t>değerlendirme ölçütleri,</w:t>
      </w:r>
      <w:r w:rsidR="00C11321">
        <w:rPr>
          <w:rFonts w:ascii="Calibri" w:hAnsi="Calibri" w:cs="Calibri"/>
          <w:sz w:val="22"/>
          <w:szCs w:val="22"/>
        </w:rPr>
        <w:t xml:space="preserve"> </w:t>
      </w:r>
      <w:r w:rsidR="00106E71" w:rsidRPr="00C11321">
        <w:rPr>
          <w:rFonts w:ascii="Calibri" w:hAnsi="Calibri" w:cs="Calibri"/>
          <w:sz w:val="22"/>
          <w:szCs w:val="22"/>
        </w:rPr>
        <w:t>proje görevleri)</w:t>
      </w:r>
    </w:p>
    <w:p w14:paraId="1383ECF8" w14:textId="522B210D" w:rsidR="00106E71" w:rsidRPr="00C11321" w:rsidRDefault="00CA5835"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C3168D" w:rsidRPr="00C11321">
        <w:rPr>
          <w:rFonts w:ascii="Calibri" w:hAnsi="Calibri" w:cs="Calibri"/>
          <w:b/>
          <w:sz w:val="22"/>
          <w:szCs w:val="22"/>
        </w:rPr>
        <w:t>7</w:t>
      </w:r>
      <w:r w:rsidR="00014870">
        <w:rPr>
          <w:rFonts w:ascii="Calibri" w:hAnsi="Calibri" w:cs="Calibri"/>
          <w:b/>
          <w:sz w:val="22"/>
          <w:szCs w:val="22"/>
        </w:rPr>
        <w:t>.</w:t>
      </w:r>
      <w:r w:rsidR="00931FED" w:rsidRPr="00C11321">
        <w:rPr>
          <w:rFonts w:ascii="Calibri" w:hAnsi="Calibri" w:cs="Calibri"/>
          <w:sz w:val="22"/>
          <w:szCs w:val="22"/>
        </w:rPr>
        <w:t>Diğer zümre öğretmenleriyle yapılması planlanan işbirliğinin yapılıp yapılamadığının görüşülmesi,</w:t>
      </w:r>
      <w:r w:rsidR="00BD7B5A">
        <w:rPr>
          <w:rFonts w:ascii="Calibri" w:hAnsi="Calibri" w:cs="Calibri"/>
          <w:sz w:val="22"/>
          <w:szCs w:val="22"/>
        </w:rPr>
        <w:t xml:space="preserve"> </w:t>
      </w:r>
      <w:r w:rsidR="00931FED" w:rsidRPr="00C11321">
        <w:rPr>
          <w:rFonts w:ascii="Calibri" w:hAnsi="Calibri" w:cs="Calibri"/>
          <w:sz w:val="22"/>
          <w:szCs w:val="22"/>
        </w:rPr>
        <w:t>yapıldı ise faydaları;</w:t>
      </w:r>
      <w:r w:rsidR="00BD7B5A">
        <w:rPr>
          <w:rFonts w:ascii="Calibri" w:hAnsi="Calibri" w:cs="Calibri"/>
          <w:sz w:val="22"/>
          <w:szCs w:val="22"/>
        </w:rPr>
        <w:t xml:space="preserve"> </w:t>
      </w:r>
      <w:r w:rsidR="00931FED" w:rsidRPr="00C11321">
        <w:rPr>
          <w:rFonts w:ascii="Calibri" w:hAnsi="Calibri" w:cs="Calibri"/>
          <w:sz w:val="22"/>
          <w:szCs w:val="22"/>
        </w:rPr>
        <w:t>yapılmadıysa nedenlerinin araştırılması</w:t>
      </w:r>
    </w:p>
    <w:p w14:paraId="4726B405" w14:textId="5B9FCFB4" w:rsidR="0026546C" w:rsidRPr="00C11321" w:rsidRDefault="00931FED"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C3168D" w:rsidRPr="00C11321">
        <w:rPr>
          <w:rFonts w:ascii="Calibri" w:hAnsi="Calibri" w:cs="Calibri"/>
          <w:b/>
          <w:sz w:val="22"/>
          <w:szCs w:val="22"/>
        </w:rPr>
        <w:t>8</w:t>
      </w:r>
      <w:r w:rsidR="00014870">
        <w:rPr>
          <w:rFonts w:ascii="Calibri" w:hAnsi="Calibri" w:cs="Calibri"/>
          <w:b/>
          <w:sz w:val="22"/>
          <w:szCs w:val="22"/>
        </w:rPr>
        <w:t>.</w:t>
      </w:r>
      <w:r w:rsidR="00BE29DB" w:rsidRPr="00C11321">
        <w:rPr>
          <w:rFonts w:ascii="Calibri" w:hAnsi="Calibri" w:cs="Calibri"/>
          <w:sz w:val="22"/>
          <w:szCs w:val="22"/>
        </w:rPr>
        <w:t xml:space="preserve"> </w:t>
      </w:r>
      <w:r w:rsidR="00106E71" w:rsidRPr="00C11321">
        <w:rPr>
          <w:rFonts w:ascii="Calibri" w:hAnsi="Calibri" w:cs="Calibri"/>
          <w:sz w:val="22"/>
          <w:szCs w:val="22"/>
        </w:rPr>
        <w:t>Okul ve dersliklerin fiziki durumu</w:t>
      </w:r>
    </w:p>
    <w:p w14:paraId="32D4FA0F" w14:textId="1CF02062" w:rsidR="0026546C" w:rsidRPr="00C11321" w:rsidRDefault="00931FED"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C3168D" w:rsidRPr="00C11321">
        <w:rPr>
          <w:rFonts w:ascii="Calibri" w:hAnsi="Calibri" w:cs="Calibri"/>
          <w:b/>
          <w:sz w:val="22"/>
          <w:szCs w:val="22"/>
        </w:rPr>
        <w:t>9</w:t>
      </w:r>
      <w:r w:rsidR="00014870">
        <w:rPr>
          <w:rFonts w:ascii="Calibri" w:hAnsi="Calibri" w:cs="Calibri"/>
          <w:b/>
          <w:sz w:val="22"/>
          <w:szCs w:val="22"/>
        </w:rPr>
        <w:t>.</w:t>
      </w:r>
      <w:r w:rsidR="00BE29DB" w:rsidRPr="00C11321">
        <w:rPr>
          <w:rFonts w:ascii="Calibri" w:hAnsi="Calibri" w:cs="Calibri"/>
          <w:sz w:val="22"/>
          <w:szCs w:val="22"/>
        </w:rPr>
        <w:t xml:space="preserve"> </w:t>
      </w:r>
      <w:r w:rsidR="00C23847" w:rsidRPr="00C11321">
        <w:rPr>
          <w:rFonts w:ascii="Calibri" w:hAnsi="Calibri" w:cs="Calibri"/>
          <w:sz w:val="22"/>
          <w:szCs w:val="22"/>
        </w:rPr>
        <w:t>Ders araç gereçleri,</w:t>
      </w:r>
      <w:r w:rsidR="00C11321">
        <w:rPr>
          <w:rFonts w:ascii="Calibri" w:hAnsi="Calibri" w:cs="Calibri"/>
          <w:sz w:val="22"/>
          <w:szCs w:val="22"/>
        </w:rPr>
        <w:t xml:space="preserve"> </w:t>
      </w:r>
      <w:r w:rsidR="00C23847" w:rsidRPr="00C11321">
        <w:rPr>
          <w:rFonts w:ascii="Calibri" w:hAnsi="Calibri" w:cs="Calibri"/>
          <w:sz w:val="22"/>
          <w:szCs w:val="22"/>
        </w:rPr>
        <w:t>öğretim mate</w:t>
      </w:r>
      <w:r w:rsidR="00106E71" w:rsidRPr="00C11321">
        <w:rPr>
          <w:rFonts w:ascii="Calibri" w:hAnsi="Calibri" w:cs="Calibri"/>
          <w:sz w:val="22"/>
          <w:szCs w:val="22"/>
        </w:rPr>
        <w:t>ryalleri,</w:t>
      </w:r>
      <w:r w:rsidR="00C11321">
        <w:rPr>
          <w:rFonts w:ascii="Calibri" w:hAnsi="Calibri" w:cs="Calibri"/>
          <w:sz w:val="22"/>
          <w:szCs w:val="22"/>
        </w:rPr>
        <w:t xml:space="preserve"> </w:t>
      </w:r>
      <w:r w:rsidR="00106E71" w:rsidRPr="00C11321">
        <w:rPr>
          <w:rFonts w:ascii="Calibri" w:hAnsi="Calibri" w:cs="Calibri"/>
          <w:sz w:val="22"/>
          <w:szCs w:val="22"/>
        </w:rPr>
        <w:t>çevrede yararlanabilecek kaynakların görüşülmesi</w:t>
      </w:r>
    </w:p>
    <w:p w14:paraId="2F89EDE9" w14:textId="431709F9" w:rsidR="0026546C" w:rsidRPr="00C11321" w:rsidRDefault="00931FED" w:rsidP="00C11321">
      <w:pPr>
        <w:spacing w:line="276" w:lineRule="auto"/>
        <w:jc w:val="both"/>
        <w:rPr>
          <w:rFonts w:ascii="Calibri" w:hAnsi="Calibri" w:cs="Calibri"/>
          <w:sz w:val="22"/>
          <w:szCs w:val="22"/>
        </w:rPr>
      </w:pPr>
      <w:r w:rsidRPr="00C11321">
        <w:rPr>
          <w:rFonts w:ascii="Calibri" w:hAnsi="Calibri" w:cs="Calibri"/>
          <w:sz w:val="22"/>
          <w:szCs w:val="22"/>
        </w:rPr>
        <w:t xml:space="preserve">                </w:t>
      </w:r>
      <w:r w:rsidR="00855589" w:rsidRPr="00C11321">
        <w:rPr>
          <w:rFonts w:ascii="Calibri" w:hAnsi="Calibri" w:cs="Calibri"/>
          <w:sz w:val="22"/>
          <w:szCs w:val="22"/>
        </w:rPr>
        <w:t xml:space="preserve"> </w:t>
      </w:r>
      <w:r w:rsidR="00C3168D" w:rsidRPr="00C11321">
        <w:rPr>
          <w:rFonts w:ascii="Calibri" w:hAnsi="Calibri" w:cs="Calibri"/>
          <w:b/>
          <w:sz w:val="22"/>
          <w:szCs w:val="22"/>
        </w:rPr>
        <w:t>10</w:t>
      </w:r>
      <w:r w:rsidR="00014870">
        <w:rPr>
          <w:rFonts w:ascii="Calibri" w:hAnsi="Calibri" w:cs="Calibri"/>
          <w:b/>
          <w:sz w:val="22"/>
          <w:szCs w:val="22"/>
        </w:rPr>
        <w:t>.</w:t>
      </w:r>
      <w:r w:rsidRPr="00C11321">
        <w:rPr>
          <w:rFonts w:ascii="Calibri" w:hAnsi="Calibri" w:cs="Calibri"/>
          <w:sz w:val="22"/>
          <w:szCs w:val="22"/>
        </w:rPr>
        <w:t xml:space="preserve"> </w:t>
      </w:r>
      <w:r w:rsidR="00106E71" w:rsidRPr="00C11321">
        <w:rPr>
          <w:rFonts w:ascii="Calibri" w:hAnsi="Calibri" w:cs="Calibri"/>
          <w:sz w:val="22"/>
          <w:szCs w:val="22"/>
        </w:rPr>
        <w:t>İlköğretim Türkçe Dersi Öğretim Programının değerlendirilmesi</w:t>
      </w:r>
    </w:p>
    <w:p w14:paraId="5978E307" w14:textId="65E65C0A" w:rsidR="00672763" w:rsidRPr="00C11321" w:rsidRDefault="00931FED" w:rsidP="00C11321">
      <w:pPr>
        <w:spacing w:line="276" w:lineRule="auto"/>
        <w:jc w:val="both"/>
        <w:rPr>
          <w:rFonts w:ascii="Calibri" w:hAnsi="Calibri" w:cs="Calibri"/>
          <w:b/>
          <w:sz w:val="22"/>
          <w:szCs w:val="22"/>
        </w:rPr>
      </w:pPr>
      <w:r w:rsidRPr="00C11321">
        <w:rPr>
          <w:rFonts w:ascii="Calibri" w:hAnsi="Calibri" w:cs="Calibri"/>
          <w:sz w:val="22"/>
          <w:szCs w:val="22"/>
        </w:rPr>
        <w:tab/>
      </w:r>
      <w:r w:rsidRPr="00C11321">
        <w:rPr>
          <w:rFonts w:ascii="Calibri" w:hAnsi="Calibri" w:cs="Calibri"/>
          <w:b/>
          <w:sz w:val="22"/>
          <w:szCs w:val="22"/>
        </w:rPr>
        <w:t xml:space="preserve">   11</w:t>
      </w:r>
      <w:r w:rsidR="00014870">
        <w:rPr>
          <w:rFonts w:ascii="Calibri" w:hAnsi="Calibri" w:cs="Calibri"/>
          <w:b/>
          <w:sz w:val="22"/>
          <w:szCs w:val="22"/>
        </w:rPr>
        <w:t>.</w:t>
      </w:r>
      <w:r w:rsidRPr="00C11321">
        <w:rPr>
          <w:rFonts w:ascii="Calibri" w:hAnsi="Calibri" w:cs="Calibri"/>
          <w:sz w:val="22"/>
          <w:szCs w:val="22"/>
        </w:rPr>
        <w:t>LGS hakkında görüşler ve başarıyı artırıcı çalışmaların belirlenmesi</w:t>
      </w:r>
    </w:p>
    <w:p w14:paraId="0DAA6627" w14:textId="5165C984" w:rsidR="00E90E80" w:rsidRPr="00C11321" w:rsidRDefault="00931FED" w:rsidP="00C11321">
      <w:pPr>
        <w:spacing w:line="276" w:lineRule="auto"/>
        <w:jc w:val="both"/>
        <w:rPr>
          <w:rFonts w:ascii="Calibri" w:hAnsi="Calibri" w:cs="Calibri"/>
          <w:sz w:val="22"/>
          <w:szCs w:val="22"/>
        </w:rPr>
      </w:pPr>
      <w:r w:rsidRPr="00C11321">
        <w:rPr>
          <w:rFonts w:ascii="Calibri" w:hAnsi="Calibri" w:cs="Calibri"/>
          <w:sz w:val="22"/>
          <w:szCs w:val="22"/>
        </w:rPr>
        <w:tab/>
        <w:t xml:space="preserve">   </w:t>
      </w:r>
      <w:r w:rsidR="00672763" w:rsidRPr="00C11321">
        <w:rPr>
          <w:rFonts w:ascii="Calibri" w:hAnsi="Calibri" w:cs="Calibri"/>
          <w:b/>
          <w:sz w:val="22"/>
          <w:szCs w:val="22"/>
        </w:rPr>
        <w:t>12</w:t>
      </w:r>
      <w:r w:rsidR="00014870">
        <w:rPr>
          <w:rFonts w:ascii="Calibri" w:hAnsi="Calibri" w:cs="Calibri"/>
          <w:b/>
          <w:sz w:val="22"/>
          <w:szCs w:val="22"/>
        </w:rPr>
        <w:t>.</w:t>
      </w:r>
      <w:r w:rsidR="00106E71" w:rsidRPr="00C11321">
        <w:rPr>
          <w:rFonts w:ascii="Calibri" w:hAnsi="Calibri" w:cs="Calibri"/>
          <w:sz w:val="22"/>
          <w:szCs w:val="22"/>
        </w:rPr>
        <w:t>Dilek,</w:t>
      </w:r>
      <w:r w:rsidR="00C11321">
        <w:rPr>
          <w:rFonts w:ascii="Calibri" w:hAnsi="Calibri" w:cs="Calibri"/>
          <w:sz w:val="22"/>
          <w:szCs w:val="22"/>
        </w:rPr>
        <w:t xml:space="preserve"> </w:t>
      </w:r>
      <w:r w:rsidR="00106E71" w:rsidRPr="00C11321">
        <w:rPr>
          <w:rFonts w:ascii="Calibri" w:hAnsi="Calibri" w:cs="Calibri"/>
          <w:sz w:val="22"/>
          <w:szCs w:val="22"/>
        </w:rPr>
        <w:t>temenniler ve kapanış.</w:t>
      </w:r>
    </w:p>
    <w:p w14:paraId="5D1D9B24" w14:textId="77777777" w:rsidR="00106E71" w:rsidRDefault="00106E71" w:rsidP="00C11321">
      <w:pPr>
        <w:spacing w:line="276" w:lineRule="auto"/>
        <w:ind w:firstLine="708"/>
        <w:jc w:val="both"/>
        <w:rPr>
          <w:rFonts w:ascii="Calibri" w:hAnsi="Calibri" w:cs="Calibri"/>
          <w:b/>
          <w:sz w:val="22"/>
          <w:szCs w:val="22"/>
        </w:rPr>
      </w:pPr>
    </w:p>
    <w:p w14:paraId="53D59E07" w14:textId="77777777" w:rsidR="00BD7B5A" w:rsidRDefault="00BD7B5A" w:rsidP="00C11321">
      <w:pPr>
        <w:spacing w:line="276" w:lineRule="auto"/>
        <w:ind w:firstLine="708"/>
        <w:jc w:val="both"/>
        <w:rPr>
          <w:rFonts w:ascii="Calibri" w:hAnsi="Calibri" w:cs="Calibri"/>
          <w:b/>
          <w:sz w:val="22"/>
          <w:szCs w:val="22"/>
        </w:rPr>
      </w:pPr>
    </w:p>
    <w:p w14:paraId="451C463D" w14:textId="77777777" w:rsidR="00BD7B5A" w:rsidRDefault="00BD7B5A" w:rsidP="00C11321">
      <w:pPr>
        <w:spacing w:line="276" w:lineRule="auto"/>
        <w:ind w:firstLine="708"/>
        <w:jc w:val="both"/>
        <w:rPr>
          <w:rFonts w:ascii="Calibri" w:hAnsi="Calibri" w:cs="Calibri"/>
          <w:b/>
          <w:sz w:val="22"/>
          <w:szCs w:val="22"/>
        </w:rPr>
      </w:pPr>
    </w:p>
    <w:p w14:paraId="68BF67E0" w14:textId="77777777" w:rsidR="00BD7B5A" w:rsidRDefault="00BD7B5A" w:rsidP="00C11321">
      <w:pPr>
        <w:spacing w:line="276" w:lineRule="auto"/>
        <w:ind w:firstLine="708"/>
        <w:jc w:val="both"/>
        <w:rPr>
          <w:rFonts w:ascii="Calibri" w:hAnsi="Calibri" w:cs="Calibri"/>
          <w:b/>
          <w:sz w:val="22"/>
          <w:szCs w:val="22"/>
        </w:rPr>
      </w:pPr>
    </w:p>
    <w:p w14:paraId="1200F4CA" w14:textId="77777777" w:rsidR="00BD7B5A" w:rsidRDefault="00BD7B5A" w:rsidP="00C11321">
      <w:pPr>
        <w:spacing w:line="276" w:lineRule="auto"/>
        <w:ind w:firstLine="708"/>
        <w:jc w:val="both"/>
        <w:rPr>
          <w:rFonts w:ascii="Calibri" w:hAnsi="Calibri" w:cs="Calibri"/>
          <w:b/>
          <w:sz w:val="22"/>
          <w:szCs w:val="22"/>
        </w:rPr>
      </w:pPr>
    </w:p>
    <w:p w14:paraId="49BB98E3" w14:textId="77777777" w:rsidR="00BD7B5A" w:rsidRDefault="00BD7B5A" w:rsidP="00C11321">
      <w:pPr>
        <w:spacing w:line="276" w:lineRule="auto"/>
        <w:ind w:firstLine="708"/>
        <w:jc w:val="both"/>
        <w:rPr>
          <w:rFonts w:ascii="Calibri" w:hAnsi="Calibri" w:cs="Calibri"/>
          <w:b/>
          <w:sz w:val="22"/>
          <w:szCs w:val="22"/>
        </w:rPr>
      </w:pPr>
    </w:p>
    <w:p w14:paraId="3CE51C73" w14:textId="77777777" w:rsidR="00BD7B5A" w:rsidRDefault="00BD7B5A" w:rsidP="00C11321">
      <w:pPr>
        <w:spacing w:line="276" w:lineRule="auto"/>
        <w:ind w:firstLine="708"/>
        <w:jc w:val="both"/>
        <w:rPr>
          <w:rFonts w:ascii="Calibri" w:hAnsi="Calibri" w:cs="Calibri"/>
          <w:b/>
          <w:sz w:val="22"/>
          <w:szCs w:val="22"/>
        </w:rPr>
      </w:pPr>
    </w:p>
    <w:p w14:paraId="3C813567" w14:textId="77777777" w:rsidR="00BD7B5A" w:rsidRDefault="00BD7B5A" w:rsidP="00C11321">
      <w:pPr>
        <w:spacing w:line="276" w:lineRule="auto"/>
        <w:ind w:firstLine="708"/>
        <w:jc w:val="both"/>
        <w:rPr>
          <w:rFonts w:ascii="Calibri" w:hAnsi="Calibri" w:cs="Calibri"/>
          <w:b/>
          <w:sz w:val="22"/>
          <w:szCs w:val="22"/>
        </w:rPr>
      </w:pPr>
    </w:p>
    <w:p w14:paraId="43EA9127" w14:textId="77777777" w:rsidR="00BD7B5A" w:rsidRDefault="00BD7B5A" w:rsidP="00C11321">
      <w:pPr>
        <w:spacing w:line="276" w:lineRule="auto"/>
        <w:ind w:firstLine="708"/>
        <w:jc w:val="both"/>
        <w:rPr>
          <w:rFonts w:ascii="Calibri" w:hAnsi="Calibri" w:cs="Calibri"/>
          <w:b/>
          <w:sz w:val="22"/>
          <w:szCs w:val="22"/>
        </w:rPr>
      </w:pPr>
    </w:p>
    <w:p w14:paraId="18CF4BC1" w14:textId="77777777" w:rsidR="00BD7B5A" w:rsidRDefault="00BD7B5A" w:rsidP="00C11321">
      <w:pPr>
        <w:spacing w:line="276" w:lineRule="auto"/>
        <w:ind w:firstLine="708"/>
        <w:jc w:val="both"/>
        <w:rPr>
          <w:rFonts w:ascii="Calibri" w:hAnsi="Calibri" w:cs="Calibri"/>
          <w:b/>
          <w:sz w:val="22"/>
          <w:szCs w:val="22"/>
        </w:rPr>
      </w:pPr>
    </w:p>
    <w:p w14:paraId="6399E2A2" w14:textId="77777777" w:rsidR="00BD7B5A" w:rsidRDefault="00BD7B5A" w:rsidP="00C11321">
      <w:pPr>
        <w:spacing w:line="276" w:lineRule="auto"/>
        <w:ind w:firstLine="708"/>
        <w:jc w:val="both"/>
        <w:rPr>
          <w:rFonts w:ascii="Calibri" w:hAnsi="Calibri" w:cs="Calibri"/>
          <w:b/>
          <w:sz w:val="22"/>
          <w:szCs w:val="22"/>
        </w:rPr>
      </w:pPr>
    </w:p>
    <w:p w14:paraId="2198518C" w14:textId="77777777" w:rsidR="00BD7B5A" w:rsidRDefault="00BD7B5A" w:rsidP="00C11321">
      <w:pPr>
        <w:spacing w:line="276" w:lineRule="auto"/>
        <w:ind w:firstLine="708"/>
        <w:jc w:val="both"/>
        <w:rPr>
          <w:rFonts w:ascii="Calibri" w:hAnsi="Calibri" w:cs="Calibri"/>
          <w:b/>
          <w:sz w:val="22"/>
          <w:szCs w:val="22"/>
        </w:rPr>
      </w:pPr>
    </w:p>
    <w:p w14:paraId="6B7D2287" w14:textId="77777777" w:rsidR="00BD7B5A" w:rsidRDefault="00BD7B5A" w:rsidP="00C11321">
      <w:pPr>
        <w:spacing w:line="276" w:lineRule="auto"/>
        <w:ind w:firstLine="708"/>
        <w:jc w:val="both"/>
        <w:rPr>
          <w:rFonts w:ascii="Calibri" w:hAnsi="Calibri" w:cs="Calibri"/>
          <w:b/>
          <w:sz w:val="22"/>
          <w:szCs w:val="22"/>
        </w:rPr>
      </w:pPr>
    </w:p>
    <w:p w14:paraId="3AA27780" w14:textId="77777777" w:rsidR="00BD7B5A" w:rsidRDefault="00BD7B5A" w:rsidP="00C11321">
      <w:pPr>
        <w:spacing w:line="276" w:lineRule="auto"/>
        <w:ind w:firstLine="708"/>
        <w:jc w:val="both"/>
        <w:rPr>
          <w:rFonts w:ascii="Calibri" w:hAnsi="Calibri" w:cs="Calibri"/>
          <w:b/>
          <w:sz w:val="22"/>
          <w:szCs w:val="22"/>
        </w:rPr>
      </w:pPr>
    </w:p>
    <w:p w14:paraId="05CF370E" w14:textId="77777777" w:rsidR="00BD7B5A" w:rsidRPr="00BD7B5A" w:rsidRDefault="00BD7B5A" w:rsidP="00BD7B5A">
      <w:pPr>
        <w:spacing w:line="276" w:lineRule="auto"/>
        <w:ind w:firstLine="708"/>
        <w:jc w:val="center"/>
        <w:rPr>
          <w:rFonts w:ascii="Calibri" w:hAnsi="Calibri" w:cs="Calibri"/>
          <w:b/>
          <w:sz w:val="22"/>
          <w:szCs w:val="22"/>
        </w:rPr>
      </w:pPr>
    </w:p>
    <w:p w14:paraId="797FC77C" w14:textId="77777777" w:rsidR="0026546C" w:rsidRPr="00BD7B5A" w:rsidRDefault="00931FED" w:rsidP="00BD7B5A">
      <w:pPr>
        <w:spacing w:line="276" w:lineRule="auto"/>
        <w:ind w:firstLine="708"/>
        <w:jc w:val="center"/>
        <w:rPr>
          <w:rFonts w:ascii="Calibri" w:hAnsi="Calibri" w:cs="Calibri"/>
          <w:b/>
          <w:sz w:val="22"/>
          <w:szCs w:val="22"/>
        </w:rPr>
      </w:pPr>
      <w:r w:rsidRPr="00BD7B5A">
        <w:rPr>
          <w:rFonts w:ascii="Calibri" w:hAnsi="Calibri" w:cs="Calibri"/>
          <w:b/>
          <w:sz w:val="22"/>
          <w:szCs w:val="22"/>
        </w:rPr>
        <w:t>GÜNDEM MADDELERİNİN GÖRÜŞÜLMESİ</w:t>
      </w:r>
    </w:p>
    <w:p w14:paraId="3614D11D" w14:textId="77777777" w:rsidR="006416C5" w:rsidRPr="00C11321" w:rsidRDefault="006416C5" w:rsidP="00C11321">
      <w:pPr>
        <w:spacing w:line="276" w:lineRule="auto"/>
        <w:jc w:val="both"/>
        <w:rPr>
          <w:rFonts w:ascii="Calibri" w:hAnsi="Calibri" w:cs="Calibri"/>
          <w:sz w:val="22"/>
          <w:szCs w:val="22"/>
        </w:rPr>
      </w:pPr>
    </w:p>
    <w:p w14:paraId="41FB3115" w14:textId="67CE1BF8" w:rsidR="00BD7B5A" w:rsidRPr="002D4503" w:rsidRDefault="0026546C" w:rsidP="002D4503">
      <w:pPr>
        <w:pStyle w:val="ListeParagraf"/>
        <w:numPr>
          <w:ilvl w:val="0"/>
          <w:numId w:val="17"/>
        </w:numPr>
        <w:spacing w:line="276" w:lineRule="auto"/>
        <w:jc w:val="both"/>
        <w:rPr>
          <w:rFonts w:ascii="Calibri" w:hAnsi="Calibri" w:cs="Calibri"/>
          <w:sz w:val="22"/>
          <w:szCs w:val="22"/>
        </w:rPr>
      </w:pPr>
      <w:r w:rsidRPr="00014870">
        <w:rPr>
          <w:rFonts w:ascii="Calibri" w:hAnsi="Calibri" w:cs="Calibri"/>
          <w:sz w:val="22"/>
          <w:szCs w:val="22"/>
        </w:rPr>
        <w:t xml:space="preserve">Toplantı </w:t>
      </w:r>
      <w:r w:rsidR="00D54A0E" w:rsidRPr="00014870">
        <w:rPr>
          <w:rFonts w:ascii="Calibri" w:hAnsi="Calibri" w:cs="Calibri"/>
          <w:sz w:val="22"/>
          <w:szCs w:val="22"/>
        </w:rPr>
        <w:t>Zümre Başkan</w:t>
      </w:r>
      <w:r w:rsidR="006050E3" w:rsidRPr="00014870">
        <w:rPr>
          <w:rFonts w:ascii="Calibri" w:hAnsi="Calibri" w:cs="Calibri"/>
          <w:sz w:val="22"/>
          <w:szCs w:val="22"/>
        </w:rPr>
        <w:t>ı Esra ATMACA</w:t>
      </w:r>
      <w:r w:rsidRPr="00014870">
        <w:rPr>
          <w:rFonts w:ascii="Calibri" w:hAnsi="Calibri" w:cs="Calibri"/>
          <w:sz w:val="22"/>
          <w:szCs w:val="22"/>
        </w:rPr>
        <w:t xml:space="preserve"> tarafından</w:t>
      </w:r>
      <w:r w:rsidR="00A238B5" w:rsidRPr="00014870">
        <w:rPr>
          <w:rFonts w:ascii="Calibri" w:hAnsi="Calibri" w:cs="Calibri"/>
          <w:sz w:val="22"/>
          <w:szCs w:val="22"/>
        </w:rPr>
        <w:t xml:space="preserve"> </w:t>
      </w:r>
      <w:r w:rsidR="000B146F">
        <w:rPr>
          <w:rFonts w:ascii="Calibri" w:hAnsi="Calibri" w:cs="Calibri"/>
          <w:sz w:val="22"/>
          <w:szCs w:val="22"/>
        </w:rPr>
        <w:t>1</w:t>
      </w:r>
      <w:r w:rsidR="00FB77C7">
        <w:rPr>
          <w:rFonts w:ascii="Calibri" w:hAnsi="Calibri" w:cs="Calibri"/>
          <w:sz w:val="22"/>
          <w:szCs w:val="22"/>
        </w:rPr>
        <w:t>7</w:t>
      </w:r>
      <w:r w:rsidR="00A238B5" w:rsidRPr="00014870">
        <w:rPr>
          <w:rFonts w:ascii="Calibri" w:hAnsi="Calibri" w:cs="Calibri"/>
          <w:sz w:val="22"/>
          <w:szCs w:val="22"/>
        </w:rPr>
        <w:t>.06.202</w:t>
      </w:r>
      <w:r w:rsidR="00FB77C7">
        <w:rPr>
          <w:rFonts w:ascii="Calibri" w:hAnsi="Calibri" w:cs="Calibri"/>
          <w:sz w:val="22"/>
          <w:szCs w:val="22"/>
        </w:rPr>
        <w:t>4</w:t>
      </w:r>
      <w:r w:rsidR="00A238B5" w:rsidRPr="00014870">
        <w:rPr>
          <w:rFonts w:ascii="Calibri" w:hAnsi="Calibri" w:cs="Calibri"/>
          <w:sz w:val="22"/>
          <w:szCs w:val="22"/>
        </w:rPr>
        <w:t xml:space="preserve"> </w:t>
      </w:r>
      <w:r w:rsidR="00BD7B5A" w:rsidRPr="00014870">
        <w:rPr>
          <w:rFonts w:ascii="Calibri" w:hAnsi="Calibri" w:cs="Calibri"/>
          <w:sz w:val="22"/>
          <w:szCs w:val="22"/>
        </w:rPr>
        <w:t>tarihinde 1</w:t>
      </w:r>
      <w:r w:rsidR="006050E3" w:rsidRPr="00014870">
        <w:rPr>
          <w:rFonts w:ascii="Calibri" w:hAnsi="Calibri" w:cs="Calibri"/>
          <w:sz w:val="22"/>
          <w:szCs w:val="22"/>
        </w:rPr>
        <w:t>4.00</w:t>
      </w:r>
      <w:r w:rsidR="00BD7B5A" w:rsidRPr="00014870">
        <w:rPr>
          <w:rFonts w:ascii="Calibri" w:hAnsi="Calibri" w:cs="Calibri"/>
          <w:sz w:val="22"/>
          <w:szCs w:val="22"/>
        </w:rPr>
        <w:t xml:space="preserve"> saatinde öğretmenler odasında açıldı. </w:t>
      </w:r>
      <w:r w:rsidR="00106E71" w:rsidRPr="00014870">
        <w:rPr>
          <w:rFonts w:ascii="Calibri" w:hAnsi="Calibri" w:cs="Calibri"/>
          <w:sz w:val="22"/>
          <w:szCs w:val="22"/>
        </w:rPr>
        <w:t xml:space="preserve">Toplantıda </w:t>
      </w:r>
      <w:r w:rsidR="00BD7B5A" w:rsidRPr="00014870">
        <w:rPr>
          <w:rFonts w:ascii="Calibri" w:hAnsi="Calibri" w:cs="Calibri"/>
          <w:sz w:val="22"/>
          <w:szCs w:val="22"/>
        </w:rPr>
        <w:t xml:space="preserve">tüm katılımcıların </w:t>
      </w:r>
      <w:r w:rsidR="00DC1CAF" w:rsidRPr="00014870">
        <w:rPr>
          <w:rFonts w:ascii="Calibri" w:hAnsi="Calibri" w:cs="Calibri"/>
          <w:sz w:val="22"/>
          <w:szCs w:val="22"/>
        </w:rPr>
        <w:t>hazır olduğu görüldü.</w:t>
      </w:r>
    </w:p>
    <w:p w14:paraId="1DFB829E" w14:textId="480596C7" w:rsidR="00BD7B5A" w:rsidRPr="00C11321" w:rsidRDefault="00DC1CAF" w:rsidP="002D4503">
      <w:pPr>
        <w:spacing w:line="276" w:lineRule="auto"/>
        <w:ind w:firstLine="708"/>
        <w:jc w:val="both"/>
        <w:rPr>
          <w:rFonts w:ascii="Calibri" w:hAnsi="Calibri" w:cs="Calibri"/>
          <w:sz w:val="22"/>
          <w:szCs w:val="22"/>
        </w:rPr>
      </w:pPr>
      <w:r w:rsidRPr="00513F72">
        <w:rPr>
          <w:rFonts w:ascii="Calibri" w:hAnsi="Calibri" w:cs="Calibri"/>
          <w:b/>
          <w:sz w:val="22"/>
          <w:szCs w:val="22"/>
        </w:rPr>
        <w:t>2</w:t>
      </w:r>
      <w:r w:rsidR="00014870">
        <w:rPr>
          <w:rFonts w:ascii="Calibri" w:hAnsi="Calibri" w:cs="Calibri"/>
          <w:b/>
          <w:sz w:val="22"/>
          <w:szCs w:val="22"/>
        </w:rPr>
        <w:t>.</w:t>
      </w:r>
      <w:r w:rsidR="00513F72">
        <w:rPr>
          <w:rFonts w:ascii="Calibri" w:hAnsi="Calibri" w:cs="Calibri"/>
          <w:sz w:val="22"/>
          <w:szCs w:val="22"/>
        </w:rPr>
        <w:t xml:space="preserve"> </w:t>
      </w:r>
      <w:r w:rsidRPr="00C11321">
        <w:rPr>
          <w:rFonts w:ascii="Calibri" w:hAnsi="Calibri" w:cs="Calibri"/>
          <w:sz w:val="22"/>
          <w:szCs w:val="22"/>
        </w:rPr>
        <w:t>Birinci ve ikinci dönem başı zümre öğretmenler kurulu toplantısında alınan kararlar ve uygulamalar gözde geçirildi.</w:t>
      </w:r>
      <w:r w:rsidR="00D54A0E" w:rsidRPr="00C11321">
        <w:rPr>
          <w:rFonts w:ascii="Calibri" w:hAnsi="Calibri" w:cs="Calibri"/>
          <w:sz w:val="22"/>
          <w:szCs w:val="22"/>
        </w:rPr>
        <w:t xml:space="preserve"> </w:t>
      </w:r>
      <w:r w:rsidRPr="00C11321">
        <w:rPr>
          <w:rFonts w:ascii="Calibri" w:hAnsi="Calibri" w:cs="Calibri"/>
          <w:sz w:val="22"/>
          <w:szCs w:val="22"/>
        </w:rPr>
        <w:t xml:space="preserve">Türkçe öğretmeni </w:t>
      </w:r>
      <w:r w:rsidR="006050E3">
        <w:rPr>
          <w:rFonts w:ascii="Calibri" w:hAnsi="Calibri" w:cs="Calibri"/>
          <w:sz w:val="22"/>
          <w:szCs w:val="22"/>
        </w:rPr>
        <w:t>Esra ATMACA</w:t>
      </w:r>
      <w:r w:rsidR="00D54A0E" w:rsidRPr="00C11321">
        <w:rPr>
          <w:rFonts w:ascii="Calibri" w:hAnsi="Calibri" w:cs="Calibri"/>
          <w:sz w:val="22"/>
          <w:szCs w:val="22"/>
        </w:rPr>
        <w:t xml:space="preserve"> b</w:t>
      </w:r>
      <w:r w:rsidRPr="00C11321">
        <w:rPr>
          <w:rFonts w:ascii="Calibri" w:hAnsi="Calibri" w:cs="Calibri"/>
          <w:sz w:val="22"/>
          <w:szCs w:val="22"/>
        </w:rPr>
        <w:t>irinci ve ikinci dönem başı zümre öğretmenler kurulu toplantılarında</w:t>
      </w:r>
      <w:r w:rsidR="0026546C" w:rsidRPr="00C11321">
        <w:rPr>
          <w:rFonts w:ascii="Calibri" w:hAnsi="Calibri" w:cs="Calibri"/>
          <w:sz w:val="22"/>
          <w:szCs w:val="22"/>
        </w:rPr>
        <w:t xml:space="preserve"> </w:t>
      </w:r>
      <w:r w:rsidRPr="00C11321">
        <w:rPr>
          <w:rFonts w:ascii="Calibri" w:hAnsi="Calibri" w:cs="Calibri"/>
          <w:sz w:val="22"/>
          <w:szCs w:val="22"/>
        </w:rPr>
        <w:t>kararlaştırılanların planlandığı şekilde uygulandığını, planda belirtilen kazanımların,</w:t>
      </w:r>
      <w:r w:rsidR="00BD7B5A">
        <w:rPr>
          <w:rFonts w:ascii="Calibri" w:hAnsi="Calibri" w:cs="Calibri"/>
          <w:sz w:val="22"/>
          <w:szCs w:val="22"/>
        </w:rPr>
        <w:t xml:space="preserve"> </w:t>
      </w:r>
      <w:r w:rsidRPr="00C11321">
        <w:rPr>
          <w:rFonts w:ascii="Calibri" w:hAnsi="Calibri" w:cs="Calibri"/>
          <w:sz w:val="22"/>
          <w:szCs w:val="22"/>
        </w:rPr>
        <w:t>plana uygun olarak gerçekleştirildiğini bu konuda bir sıkıntı olmadığını belirtti.</w:t>
      </w:r>
    </w:p>
    <w:p w14:paraId="54CE9C86" w14:textId="3D261E32" w:rsidR="00FE2D82" w:rsidRPr="00C11321" w:rsidRDefault="00D54A0E" w:rsidP="00C11321">
      <w:pPr>
        <w:spacing w:line="276" w:lineRule="auto"/>
        <w:ind w:firstLine="708"/>
        <w:jc w:val="both"/>
        <w:rPr>
          <w:rFonts w:ascii="Calibri" w:hAnsi="Calibri" w:cs="Calibri"/>
          <w:sz w:val="22"/>
          <w:szCs w:val="22"/>
        </w:rPr>
      </w:pPr>
      <w:r w:rsidRPr="00513F72">
        <w:rPr>
          <w:rFonts w:ascii="Calibri" w:hAnsi="Calibri" w:cs="Calibri"/>
          <w:b/>
          <w:sz w:val="22"/>
          <w:szCs w:val="22"/>
        </w:rPr>
        <w:t>3</w:t>
      </w:r>
      <w:r w:rsidR="00014870">
        <w:rPr>
          <w:rFonts w:ascii="Calibri" w:hAnsi="Calibri" w:cs="Calibri"/>
          <w:b/>
          <w:sz w:val="22"/>
          <w:szCs w:val="22"/>
        </w:rPr>
        <w:t>.</w:t>
      </w:r>
      <w:r w:rsidRPr="00C11321">
        <w:rPr>
          <w:rFonts w:ascii="Calibri" w:hAnsi="Calibri" w:cs="Calibri"/>
          <w:sz w:val="22"/>
          <w:szCs w:val="22"/>
        </w:rPr>
        <w:t xml:space="preserve"> İkinci d</w:t>
      </w:r>
      <w:r w:rsidR="00DC1CAF" w:rsidRPr="00C11321">
        <w:rPr>
          <w:rFonts w:ascii="Calibri" w:hAnsi="Calibri" w:cs="Calibri"/>
          <w:sz w:val="22"/>
          <w:szCs w:val="22"/>
        </w:rPr>
        <w:t xml:space="preserve">önem şubeler bazında %100 başarı hedeflenmiştir </w:t>
      </w:r>
      <w:r w:rsidRPr="00C11321">
        <w:rPr>
          <w:rFonts w:ascii="Calibri" w:hAnsi="Calibri" w:cs="Calibri"/>
          <w:sz w:val="22"/>
          <w:szCs w:val="22"/>
        </w:rPr>
        <w:t xml:space="preserve">ancak bazı öğrenciler </w:t>
      </w:r>
      <w:r w:rsidR="006050E3">
        <w:rPr>
          <w:rFonts w:ascii="Calibri" w:hAnsi="Calibri" w:cs="Calibri"/>
          <w:sz w:val="22"/>
          <w:szCs w:val="22"/>
        </w:rPr>
        <w:t>bu başarının altında kalmıştır.</w:t>
      </w:r>
      <w:r w:rsidR="006E6745">
        <w:rPr>
          <w:rFonts w:ascii="Calibri" w:hAnsi="Calibri" w:cs="Calibri"/>
          <w:sz w:val="22"/>
          <w:szCs w:val="22"/>
        </w:rPr>
        <w:t xml:space="preserve"> </w:t>
      </w:r>
      <w:r w:rsidR="006A6BCE">
        <w:rPr>
          <w:rFonts w:ascii="Calibri" w:hAnsi="Calibri" w:cs="Calibri"/>
          <w:sz w:val="22"/>
          <w:szCs w:val="22"/>
        </w:rPr>
        <w:t>Türkçe öğretmeni Aleyna Durak g</w:t>
      </w:r>
      <w:r w:rsidR="006E6745">
        <w:rPr>
          <w:rFonts w:ascii="Calibri" w:hAnsi="Calibri" w:cs="Calibri"/>
          <w:sz w:val="22"/>
          <w:szCs w:val="22"/>
        </w:rPr>
        <w:t xml:space="preserve">enel olarak başarının </w:t>
      </w:r>
      <w:r w:rsidR="00697501">
        <w:rPr>
          <w:rFonts w:ascii="Calibri" w:hAnsi="Calibri" w:cs="Calibri"/>
          <w:sz w:val="22"/>
          <w:szCs w:val="22"/>
        </w:rPr>
        <w:t>ortalamanın</w:t>
      </w:r>
      <w:r w:rsidR="006E6745">
        <w:rPr>
          <w:rFonts w:ascii="Calibri" w:hAnsi="Calibri" w:cs="Calibri"/>
          <w:sz w:val="22"/>
          <w:szCs w:val="22"/>
        </w:rPr>
        <w:t xml:space="preserve"> üzerinde olduğu</w:t>
      </w:r>
      <w:r w:rsidR="006A6BCE">
        <w:rPr>
          <w:rFonts w:ascii="Calibri" w:hAnsi="Calibri" w:cs="Calibri"/>
          <w:sz w:val="22"/>
          <w:szCs w:val="22"/>
        </w:rPr>
        <w:t>nu</w:t>
      </w:r>
      <w:r w:rsidR="00697501">
        <w:rPr>
          <w:rFonts w:ascii="Calibri" w:hAnsi="Calibri" w:cs="Calibri"/>
          <w:sz w:val="22"/>
          <w:szCs w:val="22"/>
        </w:rPr>
        <w:t xml:space="preserve"> belirtti.</w:t>
      </w:r>
    </w:p>
    <w:p w14:paraId="15579234" w14:textId="63087882" w:rsidR="00FE2D82" w:rsidRPr="00C11321" w:rsidRDefault="006050E3" w:rsidP="00C11321">
      <w:pPr>
        <w:spacing w:line="276" w:lineRule="auto"/>
        <w:ind w:firstLine="708"/>
        <w:jc w:val="both"/>
        <w:rPr>
          <w:rFonts w:ascii="Calibri" w:hAnsi="Calibri" w:cs="Calibri"/>
          <w:sz w:val="22"/>
          <w:szCs w:val="22"/>
        </w:rPr>
      </w:pPr>
      <w:r>
        <w:rPr>
          <w:rFonts w:ascii="Calibri" w:hAnsi="Calibri" w:cs="Calibri"/>
          <w:sz w:val="22"/>
          <w:szCs w:val="22"/>
        </w:rPr>
        <w:t>Esra ATMACA</w:t>
      </w:r>
      <w:r w:rsidR="00931FED" w:rsidRPr="00C11321">
        <w:rPr>
          <w:rFonts w:ascii="Calibri" w:hAnsi="Calibri" w:cs="Calibri"/>
          <w:sz w:val="22"/>
          <w:szCs w:val="22"/>
        </w:rPr>
        <w:t>: Öğrencilerin başarı durumlarını yükselmesi konusunda “Öğrencilerin derse katılımı için öğrenciler sürekli kontrol edilmeli ve derse hazır gelmeleri sağlanmalı; ayrıca sosyal faaliyetlere katılım da başarıyı artıracaktır” dedi.</w:t>
      </w:r>
    </w:p>
    <w:p w14:paraId="5B90A058" w14:textId="76F364E6" w:rsidR="00FE2D82" w:rsidRPr="00C11321" w:rsidRDefault="00FB77C7" w:rsidP="00C11321">
      <w:pPr>
        <w:spacing w:line="276" w:lineRule="auto"/>
        <w:ind w:firstLine="708"/>
        <w:jc w:val="both"/>
        <w:rPr>
          <w:rFonts w:ascii="Calibri" w:hAnsi="Calibri" w:cs="Calibri"/>
          <w:sz w:val="22"/>
          <w:szCs w:val="22"/>
        </w:rPr>
      </w:pPr>
      <w:r>
        <w:rPr>
          <w:rFonts w:ascii="Calibri" w:hAnsi="Calibri" w:cs="Calibri"/>
          <w:sz w:val="22"/>
          <w:szCs w:val="22"/>
        </w:rPr>
        <w:t>………………….</w:t>
      </w:r>
      <w:r w:rsidR="00931FED" w:rsidRPr="00C11321">
        <w:rPr>
          <w:rFonts w:ascii="Calibri" w:hAnsi="Calibri" w:cs="Calibri"/>
          <w:sz w:val="22"/>
          <w:szCs w:val="22"/>
        </w:rPr>
        <w:t>:</w:t>
      </w:r>
      <w:r w:rsidR="00D54A0E" w:rsidRPr="00C11321">
        <w:rPr>
          <w:rFonts w:ascii="Calibri" w:hAnsi="Calibri" w:cs="Calibri"/>
          <w:sz w:val="22"/>
          <w:szCs w:val="22"/>
        </w:rPr>
        <w:t xml:space="preserve"> </w:t>
      </w:r>
      <w:r w:rsidR="00931FED" w:rsidRPr="00C11321">
        <w:rPr>
          <w:rFonts w:ascii="Calibri" w:hAnsi="Calibri" w:cs="Calibri"/>
          <w:sz w:val="22"/>
          <w:szCs w:val="22"/>
        </w:rPr>
        <w:t>Başarıyı daha da artırmak için,</w:t>
      </w:r>
      <w:r w:rsidR="00BD7B5A">
        <w:rPr>
          <w:rFonts w:ascii="Calibri" w:hAnsi="Calibri" w:cs="Calibri"/>
          <w:sz w:val="22"/>
          <w:szCs w:val="22"/>
        </w:rPr>
        <w:t xml:space="preserve"> </w:t>
      </w:r>
      <w:r w:rsidR="00931FED" w:rsidRPr="00C11321">
        <w:rPr>
          <w:rFonts w:ascii="Calibri" w:hAnsi="Calibri" w:cs="Calibri"/>
          <w:sz w:val="22"/>
          <w:szCs w:val="22"/>
        </w:rPr>
        <w:t xml:space="preserve">öğrencilere gözlem ve inceleme </w:t>
      </w:r>
      <w:r w:rsidR="00BD7B5A" w:rsidRPr="00C11321">
        <w:rPr>
          <w:rFonts w:ascii="Calibri" w:hAnsi="Calibri" w:cs="Calibri"/>
          <w:sz w:val="22"/>
          <w:szCs w:val="22"/>
        </w:rPr>
        <w:t>imkânı</w:t>
      </w:r>
      <w:r w:rsidR="00931FED" w:rsidRPr="00C11321">
        <w:rPr>
          <w:rFonts w:ascii="Calibri" w:hAnsi="Calibri" w:cs="Calibri"/>
          <w:sz w:val="22"/>
          <w:szCs w:val="22"/>
        </w:rPr>
        <w:t xml:space="preserve"> sağlanarak gördükleri inceledikleri üzerinde düşüncelerini yazılı ve sözlü olarak rahatça anlatabilme alışkanlığı ve fırsatı kazandırılmalıdır.</w:t>
      </w:r>
      <w:r w:rsidR="00BD7B5A">
        <w:rPr>
          <w:rFonts w:ascii="Calibri" w:hAnsi="Calibri" w:cs="Calibri"/>
          <w:sz w:val="22"/>
          <w:szCs w:val="22"/>
        </w:rPr>
        <w:t xml:space="preserve"> </w:t>
      </w:r>
      <w:r w:rsidR="00931FED" w:rsidRPr="00C11321">
        <w:rPr>
          <w:rFonts w:ascii="Calibri" w:hAnsi="Calibri" w:cs="Calibri"/>
          <w:sz w:val="22"/>
          <w:szCs w:val="22"/>
        </w:rPr>
        <w:t>Dersin işlenişi de bu doğrultuda olmalıdır.” dedi.</w:t>
      </w:r>
    </w:p>
    <w:p w14:paraId="5B2361B0" w14:textId="0C3F01FB" w:rsidR="00D14F89" w:rsidRPr="00C11321" w:rsidRDefault="00FB77C7" w:rsidP="007F62B8">
      <w:pPr>
        <w:spacing w:line="276" w:lineRule="auto"/>
        <w:ind w:firstLine="708"/>
        <w:jc w:val="both"/>
        <w:rPr>
          <w:rFonts w:ascii="Calibri" w:hAnsi="Calibri" w:cs="Calibri"/>
          <w:sz w:val="22"/>
          <w:szCs w:val="22"/>
        </w:rPr>
      </w:pPr>
      <w:r>
        <w:rPr>
          <w:rFonts w:ascii="Calibri" w:hAnsi="Calibri" w:cs="Calibri"/>
          <w:sz w:val="22"/>
          <w:szCs w:val="22"/>
        </w:rPr>
        <w:t>…………………….</w:t>
      </w:r>
      <w:r w:rsidR="00FE2D82" w:rsidRPr="00C11321">
        <w:rPr>
          <w:rFonts w:ascii="Calibri" w:hAnsi="Calibri" w:cs="Calibri"/>
          <w:sz w:val="22"/>
          <w:szCs w:val="22"/>
        </w:rPr>
        <w:t>:</w:t>
      </w:r>
      <w:r w:rsidR="00D54A0E" w:rsidRPr="00C11321">
        <w:rPr>
          <w:rFonts w:ascii="Calibri" w:hAnsi="Calibri" w:cs="Calibri"/>
          <w:sz w:val="22"/>
          <w:szCs w:val="22"/>
        </w:rPr>
        <w:t xml:space="preserve"> </w:t>
      </w:r>
      <w:r w:rsidR="00FE2D82" w:rsidRPr="00C11321">
        <w:rPr>
          <w:rFonts w:ascii="Calibri" w:hAnsi="Calibri" w:cs="Calibri"/>
          <w:sz w:val="22"/>
          <w:szCs w:val="22"/>
        </w:rPr>
        <w:t>Ders öğretmenleri bir metni canlandırarak okumalı</w:t>
      </w:r>
      <w:r w:rsidR="00931FED" w:rsidRPr="00C11321">
        <w:rPr>
          <w:rFonts w:ascii="Calibri" w:hAnsi="Calibri" w:cs="Calibri"/>
          <w:sz w:val="22"/>
          <w:szCs w:val="22"/>
        </w:rPr>
        <w:t>,</w:t>
      </w:r>
      <w:r w:rsidR="00BD7B5A">
        <w:rPr>
          <w:rFonts w:ascii="Calibri" w:hAnsi="Calibri" w:cs="Calibri"/>
          <w:sz w:val="22"/>
          <w:szCs w:val="22"/>
        </w:rPr>
        <w:t xml:space="preserve"> </w:t>
      </w:r>
      <w:r w:rsidR="00931FED" w:rsidRPr="00C11321">
        <w:rPr>
          <w:rFonts w:ascii="Calibri" w:hAnsi="Calibri" w:cs="Calibri"/>
          <w:sz w:val="22"/>
          <w:szCs w:val="22"/>
        </w:rPr>
        <w:t>metinleri kuru ve soluk görünüşlerinden kurtararak sevdirmeye çalışmalıdır.</w:t>
      </w:r>
      <w:r w:rsidR="00BD7B5A">
        <w:rPr>
          <w:rFonts w:ascii="Calibri" w:hAnsi="Calibri" w:cs="Calibri"/>
          <w:sz w:val="22"/>
          <w:szCs w:val="22"/>
        </w:rPr>
        <w:t xml:space="preserve"> </w:t>
      </w:r>
      <w:r w:rsidR="00931FED" w:rsidRPr="00C11321">
        <w:rPr>
          <w:rFonts w:ascii="Calibri" w:hAnsi="Calibri" w:cs="Calibri"/>
          <w:sz w:val="22"/>
          <w:szCs w:val="22"/>
        </w:rPr>
        <w:t>Özellikle kitap okuma özendiri</w:t>
      </w:r>
      <w:r w:rsidR="00E56BE0" w:rsidRPr="00C11321">
        <w:rPr>
          <w:rFonts w:ascii="Calibri" w:hAnsi="Calibri" w:cs="Calibri"/>
          <w:sz w:val="22"/>
          <w:szCs w:val="22"/>
        </w:rPr>
        <w:t>l</w:t>
      </w:r>
      <w:r w:rsidR="00931FED" w:rsidRPr="00C11321">
        <w:rPr>
          <w:rFonts w:ascii="Calibri" w:hAnsi="Calibri" w:cs="Calibri"/>
          <w:sz w:val="22"/>
          <w:szCs w:val="22"/>
        </w:rPr>
        <w:t>melidir.</w:t>
      </w:r>
      <w:r w:rsidR="00BD7B5A">
        <w:rPr>
          <w:rFonts w:ascii="Calibri" w:hAnsi="Calibri" w:cs="Calibri"/>
          <w:sz w:val="22"/>
          <w:szCs w:val="22"/>
        </w:rPr>
        <w:t xml:space="preserve"> </w:t>
      </w:r>
      <w:r w:rsidR="00931FED" w:rsidRPr="00C11321">
        <w:rPr>
          <w:rFonts w:ascii="Calibri" w:hAnsi="Calibri" w:cs="Calibri"/>
          <w:sz w:val="22"/>
          <w:szCs w:val="22"/>
        </w:rPr>
        <w:t>Kitap okuyan öğrenci kendini,</w:t>
      </w:r>
      <w:r w:rsidR="00BD7B5A">
        <w:rPr>
          <w:rFonts w:ascii="Calibri" w:hAnsi="Calibri" w:cs="Calibri"/>
          <w:sz w:val="22"/>
          <w:szCs w:val="22"/>
        </w:rPr>
        <w:t xml:space="preserve"> </w:t>
      </w:r>
      <w:r w:rsidR="00931FED" w:rsidRPr="00C11321">
        <w:rPr>
          <w:rFonts w:ascii="Calibri" w:hAnsi="Calibri" w:cs="Calibri"/>
          <w:sz w:val="22"/>
          <w:szCs w:val="22"/>
        </w:rPr>
        <w:t>çevresini daha iyi anlayacak ve anlatacaktır.” dedi.</w:t>
      </w:r>
      <w:r w:rsidR="007F62B8">
        <w:rPr>
          <w:rFonts w:ascii="Calibri" w:hAnsi="Calibri" w:cs="Calibri"/>
          <w:sz w:val="22"/>
          <w:szCs w:val="22"/>
        </w:rPr>
        <w:t xml:space="preserve"> </w:t>
      </w:r>
      <w:r w:rsidR="00931FED" w:rsidRPr="00C11321">
        <w:rPr>
          <w:rFonts w:ascii="Calibri" w:hAnsi="Calibri" w:cs="Calibri"/>
          <w:sz w:val="22"/>
          <w:szCs w:val="22"/>
        </w:rPr>
        <w:t xml:space="preserve">Öğrencilerde gözüken ifade eksikliği </w:t>
      </w:r>
      <w:r w:rsidR="00E76449">
        <w:rPr>
          <w:rFonts w:ascii="Calibri" w:hAnsi="Calibri" w:cs="Calibri"/>
          <w:sz w:val="22"/>
          <w:szCs w:val="22"/>
        </w:rPr>
        <w:t>v</w:t>
      </w:r>
      <w:r w:rsidR="00931FED" w:rsidRPr="00C11321">
        <w:rPr>
          <w:rFonts w:ascii="Calibri" w:hAnsi="Calibri" w:cs="Calibri"/>
          <w:sz w:val="22"/>
          <w:szCs w:val="22"/>
        </w:rPr>
        <w:t>e bozukluğunu gidermek amacıyla daha fazla kitap okunmasına ağırlık verilmesi gerektiğini,</w:t>
      </w:r>
      <w:r w:rsidR="00BD7B5A">
        <w:rPr>
          <w:rFonts w:ascii="Calibri" w:hAnsi="Calibri" w:cs="Calibri"/>
          <w:sz w:val="22"/>
          <w:szCs w:val="22"/>
        </w:rPr>
        <w:t xml:space="preserve"> </w:t>
      </w:r>
      <w:r w:rsidR="00931FED" w:rsidRPr="00C11321">
        <w:rPr>
          <w:rFonts w:ascii="Calibri" w:hAnsi="Calibri" w:cs="Calibri"/>
          <w:sz w:val="22"/>
          <w:szCs w:val="22"/>
        </w:rPr>
        <w:t>okuma zevk ve alışkanlığının kazanılıp kazanılmadığının takip edilmesi gerektiğini belirtti.</w:t>
      </w:r>
    </w:p>
    <w:p w14:paraId="5BFEAB84" w14:textId="2653F422" w:rsidR="00672763" w:rsidRPr="00C11321" w:rsidRDefault="00146287" w:rsidP="00BD7B5A">
      <w:pPr>
        <w:spacing w:line="276" w:lineRule="auto"/>
        <w:ind w:firstLine="708"/>
        <w:jc w:val="both"/>
        <w:rPr>
          <w:rFonts w:ascii="Calibri" w:hAnsi="Calibri" w:cs="Calibri"/>
          <w:sz w:val="22"/>
          <w:szCs w:val="22"/>
        </w:rPr>
      </w:pPr>
      <w:r w:rsidRPr="00513F72">
        <w:rPr>
          <w:rFonts w:ascii="Calibri" w:hAnsi="Calibri" w:cs="Calibri"/>
          <w:b/>
          <w:sz w:val="22"/>
          <w:szCs w:val="22"/>
        </w:rPr>
        <w:t>4</w:t>
      </w:r>
      <w:r w:rsidR="00014870">
        <w:rPr>
          <w:rFonts w:ascii="Calibri" w:hAnsi="Calibri" w:cs="Calibri"/>
          <w:b/>
          <w:sz w:val="22"/>
          <w:szCs w:val="22"/>
        </w:rPr>
        <w:t>.</w:t>
      </w:r>
      <w:r w:rsidR="00DB2A58" w:rsidRPr="00C11321">
        <w:rPr>
          <w:rFonts w:ascii="Calibri" w:hAnsi="Calibri" w:cs="Calibri"/>
          <w:sz w:val="22"/>
          <w:szCs w:val="22"/>
        </w:rPr>
        <w:t xml:space="preserve"> </w:t>
      </w:r>
      <w:r w:rsidR="00BD7B5A">
        <w:rPr>
          <w:rFonts w:ascii="Calibri" w:hAnsi="Calibri" w:cs="Calibri"/>
          <w:sz w:val="22"/>
          <w:szCs w:val="22"/>
        </w:rPr>
        <w:t>E</w:t>
      </w:r>
      <w:r w:rsidR="007F62B8">
        <w:rPr>
          <w:rFonts w:ascii="Calibri" w:hAnsi="Calibri" w:cs="Calibri"/>
          <w:sz w:val="22"/>
          <w:szCs w:val="22"/>
        </w:rPr>
        <w:t>sra ATMACA</w:t>
      </w:r>
      <w:r w:rsidRPr="00C11321">
        <w:rPr>
          <w:rFonts w:ascii="Calibri" w:hAnsi="Calibri" w:cs="Calibri"/>
          <w:sz w:val="22"/>
          <w:szCs w:val="22"/>
        </w:rPr>
        <w:t>, derslerin işlenişinde anlatım, soru ceva</w:t>
      </w:r>
      <w:r w:rsidR="00D908F2" w:rsidRPr="00C11321">
        <w:rPr>
          <w:rFonts w:ascii="Calibri" w:hAnsi="Calibri" w:cs="Calibri"/>
          <w:sz w:val="22"/>
          <w:szCs w:val="22"/>
        </w:rPr>
        <w:t>p,</w:t>
      </w:r>
      <w:r w:rsidR="00D54A0E" w:rsidRPr="00C11321">
        <w:rPr>
          <w:rFonts w:ascii="Calibri" w:hAnsi="Calibri" w:cs="Calibri"/>
          <w:sz w:val="22"/>
          <w:szCs w:val="22"/>
        </w:rPr>
        <w:t xml:space="preserve"> </w:t>
      </w:r>
      <w:r w:rsidR="00D908F2" w:rsidRPr="00C11321">
        <w:rPr>
          <w:rFonts w:ascii="Calibri" w:hAnsi="Calibri" w:cs="Calibri"/>
          <w:sz w:val="22"/>
          <w:szCs w:val="22"/>
        </w:rPr>
        <w:t>gözlem,</w:t>
      </w:r>
      <w:r w:rsidR="00D54A0E" w:rsidRPr="00C11321">
        <w:rPr>
          <w:rFonts w:ascii="Calibri" w:hAnsi="Calibri" w:cs="Calibri"/>
          <w:sz w:val="22"/>
          <w:szCs w:val="22"/>
        </w:rPr>
        <w:t xml:space="preserve"> </w:t>
      </w:r>
      <w:r w:rsidR="00D908F2" w:rsidRPr="00C11321">
        <w:rPr>
          <w:rFonts w:ascii="Calibri" w:hAnsi="Calibri" w:cs="Calibri"/>
          <w:sz w:val="22"/>
          <w:szCs w:val="22"/>
        </w:rPr>
        <w:t>araştırma,</w:t>
      </w:r>
      <w:r w:rsidR="00D54A0E" w:rsidRPr="00C11321">
        <w:rPr>
          <w:rFonts w:ascii="Calibri" w:hAnsi="Calibri" w:cs="Calibri"/>
          <w:sz w:val="22"/>
          <w:szCs w:val="22"/>
        </w:rPr>
        <w:t xml:space="preserve"> </w:t>
      </w:r>
      <w:r w:rsidR="00D908F2" w:rsidRPr="00C11321">
        <w:rPr>
          <w:rFonts w:ascii="Calibri" w:hAnsi="Calibri" w:cs="Calibri"/>
          <w:sz w:val="22"/>
          <w:szCs w:val="22"/>
        </w:rPr>
        <w:t>beyin fırtınası,</w:t>
      </w:r>
      <w:r w:rsidR="00D54A0E" w:rsidRPr="00C11321">
        <w:rPr>
          <w:rFonts w:ascii="Calibri" w:hAnsi="Calibri" w:cs="Calibri"/>
          <w:sz w:val="22"/>
          <w:szCs w:val="22"/>
        </w:rPr>
        <w:t xml:space="preserve"> </w:t>
      </w:r>
      <w:r w:rsidR="00D908F2" w:rsidRPr="00C11321">
        <w:rPr>
          <w:rFonts w:ascii="Calibri" w:hAnsi="Calibri" w:cs="Calibri"/>
          <w:sz w:val="22"/>
          <w:szCs w:val="22"/>
        </w:rPr>
        <w:t>yaparak-yaşayarak öğrenme gibi tekniklerin uygulandığını,</w:t>
      </w:r>
      <w:r w:rsidR="00D54A0E" w:rsidRPr="00C11321">
        <w:rPr>
          <w:rFonts w:ascii="Calibri" w:hAnsi="Calibri" w:cs="Calibri"/>
          <w:sz w:val="22"/>
          <w:szCs w:val="22"/>
        </w:rPr>
        <w:t xml:space="preserve"> </w:t>
      </w:r>
      <w:r w:rsidR="00D908F2" w:rsidRPr="00C11321">
        <w:rPr>
          <w:rFonts w:ascii="Calibri" w:hAnsi="Calibri" w:cs="Calibri"/>
          <w:sz w:val="22"/>
          <w:szCs w:val="22"/>
        </w:rPr>
        <w:t>uygularken herhangi bir zorlukla karşılaşılmadığını belirtti.</w:t>
      </w:r>
      <w:r w:rsidR="00BD7B5A">
        <w:rPr>
          <w:rFonts w:ascii="Calibri" w:hAnsi="Calibri" w:cs="Calibri"/>
          <w:sz w:val="22"/>
          <w:szCs w:val="22"/>
        </w:rPr>
        <w:t xml:space="preserve"> D</w:t>
      </w:r>
      <w:r w:rsidR="00D908F2" w:rsidRPr="00C11321">
        <w:rPr>
          <w:rFonts w:ascii="Calibri" w:hAnsi="Calibri" w:cs="Calibri"/>
          <w:sz w:val="22"/>
          <w:szCs w:val="22"/>
        </w:rPr>
        <w:t>erslerde kullanılan yöntem ve tekniklerin dışında yöntem</w:t>
      </w:r>
      <w:r w:rsidR="0022097F" w:rsidRPr="00C11321">
        <w:rPr>
          <w:rFonts w:ascii="Calibri" w:hAnsi="Calibri" w:cs="Calibri"/>
          <w:sz w:val="22"/>
          <w:szCs w:val="22"/>
        </w:rPr>
        <w:t xml:space="preserve"> ve tekniklere gerek olmadığını</w:t>
      </w:r>
      <w:r w:rsidR="00D908F2" w:rsidRPr="00C11321">
        <w:rPr>
          <w:rFonts w:ascii="Calibri" w:hAnsi="Calibri" w:cs="Calibri"/>
          <w:sz w:val="22"/>
          <w:szCs w:val="22"/>
        </w:rPr>
        <w:t>;</w:t>
      </w:r>
      <w:r w:rsidR="00BD7B5A">
        <w:rPr>
          <w:rFonts w:ascii="Calibri" w:hAnsi="Calibri" w:cs="Calibri"/>
          <w:sz w:val="22"/>
          <w:szCs w:val="22"/>
        </w:rPr>
        <w:t xml:space="preserve"> </w:t>
      </w:r>
      <w:r w:rsidR="00D908F2" w:rsidRPr="00C11321">
        <w:rPr>
          <w:rFonts w:ascii="Calibri" w:hAnsi="Calibri" w:cs="Calibri"/>
          <w:sz w:val="22"/>
          <w:szCs w:val="22"/>
        </w:rPr>
        <w:t xml:space="preserve">ancak derslerde katılımı artırmak amacıyla </w:t>
      </w:r>
      <w:r w:rsidR="00D54A0E" w:rsidRPr="00C11321">
        <w:rPr>
          <w:rFonts w:ascii="Calibri" w:hAnsi="Calibri" w:cs="Calibri"/>
          <w:sz w:val="22"/>
          <w:szCs w:val="22"/>
        </w:rPr>
        <w:t>öğrencileri d</w:t>
      </w:r>
      <w:r w:rsidR="0022097F" w:rsidRPr="00C11321">
        <w:rPr>
          <w:rFonts w:ascii="Calibri" w:hAnsi="Calibri" w:cs="Calibri"/>
          <w:sz w:val="22"/>
          <w:szCs w:val="22"/>
        </w:rPr>
        <w:t>ramatizasyona yönlendirmenin</w:t>
      </w:r>
      <w:r w:rsidR="00852BF9" w:rsidRPr="00C11321">
        <w:rPr>
          <w:rFonts w:ascii="Calibri" w:hAnsi="Calibri" w:cs="Calibri"/>
          <w:sz w:val="22"/>
          <w:szCs w:val="22"/>
        </w:rPr>
        <w:t xml:space="preserve"> öğrencilerin dikkatlerini uzun süre</w:t>
      </w:r>
      <w:r w:rsidR="00BD7B5A">
        <w:rPr>
          <w:rFonts w:ascii="Calibri" w:hAnsi="Calibri" w:cs="Calibri"/>
          <w:sz w:val="22"/>
          <w:szCs w:val="22"/>
        </w:rPr>
        <w:t xml:space="preserve"> ders üzerinde tutmalarında </w:t>
      </w:r>
      <w:r w:rsidR="00221ABC" w:rsidRPr="00C11321">
        <w:rPr>
          <w:rFonts w:ascii="Calibri" w:hAnsi="Calibri" w:cs="Calibri"/>
          <w:sz w:val="22"/>
          <w:szCs w:val="22"/>
        </w:rPr>
        <w:t>olumlu etkisi olduğunu ifade etti.</w:t>
      </w:r>
    </w:p>
    <w:p w14:paraId="5406DE2A" w14:textId="269103A1" w:rsidR="00E420EB" w:rsidRPr="00C11321" w:rsidRDefault="00672763" w:rsidP="00C11321">
      <w:pPr>
        <w:spacing w:line="276" w:lineRule="auto"/>
        <w:ind w:firstLine="708"/>
        <w:jc w:val="both"/>
        <w:rPr>
          <w:rFonts w:ascii="Calibri" w:hAnsi="Calibri" w:cs="Calibri"/>
          <w:sz w:val="22"/>
          <w:szCs w:val="22"/>
        </w:rPr>
      </w:pPr>
      <w:r w:rsidRPr="00C11321">
        <w:rPr>
          <w:rFonts w:ascii="Calibri" w:hAnsi="Calibri" w:cs="Calibri"/>
          <w:sz w:val="22"/>
          <w:szCs w:val="22"/>
        </w:rPr>
        <w:t xml:space="preserve"> </w:t>
      </w:r>
      <w:r w:rsidR="00FB77C7">
        <w:rPr>
          <w:rFonts w:ascii="Calibri" w:hAnsi="Calibri" w:cs="Calibri"/>
          <w:sz w:val="22"/>
          <w:szCs w:val="22"/>
        </w:rPr>
        <w:t>……………………..</w:t>
      </w:r>
      <w:r w:rsidR="00C466E2">
        <w:rPr>
          <w:rFonts w:ascii="Calibri" w:hAnsi="Calibri" w:cs="Calibri"/>
          <w:sz w:val="22"/>
          <w:szCs w:val="22"/>
        </w:rPr>
        <w:t xml:space="preserve">, </w:t>
      </w:r>
      <w:r w:rsidR="007F62B8">
        <w:rPr>
          <w:rFonts w:ascii="Calibri" w:hAnsi="Calibri" w:cs="Calibri"/>
          <w:sz w:val="22"/>
          <w:szCs w:val="22"/>
        </w:rPr>
        <w:t>d</w:t>
      </w:r>
      <w:r w:rsidR="00931FED" w:rsidRPr="00C11321">
        <w:rPr>
          <w:rFonts w:ascii="Calibri" w:hAnsi="Calibri" w:cs="Calibri"/>
          <w:sz w:val="22"/>
          <w:szCs w:val="22"/>
        </w:rPr>
        <w:t>ersin işlenişinde uygulanacak yöntemler konusunda dersler</w:t>
      </w:r>
      <w:r w:rsidR="00BD7B5A">
        <w:rPr>
          <w:rFonts w:ascii="Calibri" w:hAnsi="Calibri" w:cs="Calibri"/>
          <w:sz w:val="22"/>
          <w:szCs w:val="22"/>
        </w:rPr>
        <w:t>de öğrencilerin aktif olmasının</w:t>
      </w:r>
      <w:r w:rsidR="00931FED" w:rsidRPr="00C11321">
        <w:rPr>
          <w:rFonts w:ascii="Calibri" w:hAnsi="Calibri" w:cs="Calibri"/>
          <w:sz w:val="22"/>
          <w:szCs w:val="22"/>
        </w:rPr>
        <w:t xml:space="preserve">, öğrenci merkezli bir sistemin uygulanmasının </w:t>
      </w:r>
      <w:r w:rsidR="00BD7B5A">
        <w:rPr>
          <w:rFonts w:ascii="Calibri" w:hAnsi="Calibri" w:cs="Calibri"/>
          <w:sz w:val="22"/>
          <w:szCs w:val="22"/>
        </w:rPr>
        <w:t>her zaman başarıyı artıracağını</w:t>
      </w:r>
      <w:r w:rsidR="00931FED" w:rsidRPr="00C11321">
        <w:rPr>
          <w:rFonts w:ascii="Calibri" w:hAnsi="Calibri" w:cs="Calibri"/>
          <w:sz w:val="22"/>
          <w:szCs w:val="22"/>
        </w:rPr>
        <w:t>;</w:t>
      </w:r>
      <w:r w:rsidR="00BD7B5A">
        <w:rPr>
          <w:rFonts w:ascii="Calibri" w:hAnsi="Calibri" w:cs="Calibri"/>
          <w:sz w:val="22"/>
          <w:szCs w:val="22"/>
        </w:rPr>
        <w:t xml:space="preserve"> </w:t>
      </w:r>
      <w:r w:rsidR="00931FED" w:rsidRPr="00C11321">
        <w:rPr>
          <w:rFonts w:ascii="Calibri" w:hAnsi="Calibri" w:cs="Calibri"/>
          <w:sz w:val="22"/>
          <w:szCs w:val="22"/>
        </w:rPr>
        <w:t>öğrencinin derse ne kadar katılırsa kendini o kadar derse vereceğini böylece</w:t>
      </w:r>
      <w:r w:rsidR="0046004E" w:rsidRPr="00C11321">
        <w:rPr>
          <w:rFonts w:ascii="Calibri" w:hAnsi="Calibri" w:cs="Calibri"/>
          <w:sz w:val="22"/>
          <w:szCs w:val="22"/>
        </w:rPr>
        <w:t xml:space="preserve"> derslerin daha zevkli hale getirileceğini</w:t>
      </w:r>
      <w:r w:rsidR="00931FED" w:rsidRPr="00C11321">
        <w:rPr>
          <w:rFonts w:ascii="Calibri" w:hAnsi="Calibri" w:cs="Calibri"/>
          <w:sz w:val="22"/>
          <w:szCs w:val="22"/>
        </w:rPr>
        <w:t xml:space="preserve"> başarının artacağını ifade etti.</w:t>
      </w:r>
    </w:p>
    <w:p w14:paraId="2685CAB9" w14:textId="78316791" w:rsidR="0046004E" w:rsidRPr="00C11321" w:rsidRDefault="00FB77C7" w:rsidP="00C11321">
      <w:pPr>
        <w:spacing w:line="276" w:lineRule="auto"/>
        <w:ind w:firstLine="708"/>
        <w:jc w:val="both"/>
        <w:rPr>
          <w:rFonts w:ascii="Calibri" w:hAnsi="Calibri" w:cs="Calibri"/>
          <w:sz w:val="22"/>
          <w:szCs w:val="22"/>
        </w:rPr>
      </w:pPr>
      <w:r>
        <w:rPr>
          <w:rFonts w:ascii="Calibri" w:hAnsi="Calibri" w:cs="Calibri"/>
          <w:sz w:val="22"/>
          <w:szCs w:val="22"/>
        </w:rPr>
        <w:t>……………………….</w:t>
      </w:r>
      <w:r w:rsidR="00931FED" w:rsidRPr="00C11321">
        <w:rPr>
          <w:rFonts w:ascii="Calibri" w:hAnsi="Calibri" w:cs="Calibri"/>
          <w:sz w:val="22"/>
          <w:szCs w:val="22"/>
        </w:rPr>
        <w:t>,</w:t>
      </w:r>
      <w:r w:rsidR="00BD7B5A">
        <w:rPr>
          <w:rFonts w:ascii="Calibri" w:hAnsi="Calibri" w:cs="Calibri"/>
          <w:sz w:val="22"/>
          <w:szCs w:val="22"/>
        </w:rPr>
        <w:t xml:space="preserve"> </w:t>
      </w:r>
      <w:r w:rsidR="00931FED" w:rsidRPr="00C11321">
        <w:rPr>
          <w:rFonts w:ascii="Calibri" w:hAnsi="Calibri" w:cs="Calibri"/>
          <w:sz w:val="22"/>
          <w:szCs w:val="22"/>
        </w:rPr>
        <w:t>ders öğrencilerin ilgi ve ihtiyaçlarına göre düzenle</w:t>
      </w:r>
      <w:r w:rsidR="00E76449">
        <w:rPr>
          <w:rFonts w:ascii="Calibri" w:hAnsi="Calibri" w:cs="Calibri"/>
          <w:sz w:val="22"/>
          <w:szCs w:val="22"/>
        </w:rPr>
        <w:t>n</w:t>
      </w:r>
      <w:r w:rsidR="00931FED" w:rsidRPr="00C11321">
        <w:rPr>
          <w:rFonts w:ascii="Calibri" w:hAnsi="Calibri" w:cs="Calibri"/>
          <w:sz w:val="22"/>
          <w:szCs w:val="22"/>
        </w:rPr>
        <w:t>melidir.</w:t>
      </w:r>
      <w:r w:rsidR="00BD7B5A">
        <w:rPr>
          <w:rFonts w:ascii="Calibri" w:hAnsi="Calibri" w:cs="Calibri"/>
          <w:sz w:val="22"/>
          <w:szCs w:val="22"/>
        </w:rPr>
        <w:t xml:space="preserve"> </w:t>
      </w:r>
      <w:r w:rsidR="00931FED" w:rsidRPr="00C11321">
        <w:rPr>
          <w:rFonts w:ascii="Calibri" w:hAnsi="Calibri" w:cs="Calibri"/>
          <w:sz w:val="22"/>
          <w:szCs w:val="22"/>
        </w:rPr>
        <w:t>Sınıf disiplinine önem ver</w:t>
      </w:r>
      <w:r w:rsidR="00E76449">
        <w:rPr>
          <w:rFonts w:ascii="Calibri" w:hAnsi="Calibri" w:cs="Calibri"/>
          <w:sz w:val="22"/>
          <w:szCs w:val="22"/>
        </w:rPr>
        <w:t>il</w:t>
      </w:r>
      <w:r w:rsidR="00931FED" w:rsidRPr="00C11321">
        <w:rPr>
          <w:rFonts w:ascii="Calibri" w:hAnsi="Calibri" w:cs="Calibri"/>
          <w:sz w:val="22"/>
          <w:szCs w:val="22"/>
        </w:rPr>
        <w:t>meli ve öğrenciler ders çalışmaya özendirilmelidir.</w:t>
      </w:r>
      <w:r w:rsidR="00BD7B5A">
        <w:rPr>
          <w:rFonts w:ascii="Calibri" w:hAnsi="Calibri" w:cs="Calibri"/>
          <w:sz w:val="22"/>
          <w:szCs w:val="22"/>
        </w:rPr>
        <w:t xml:space="preserve"> </w:t>
      </w:r>
      <w:r w:rsidR="00931FED" w:rsidRPr="00C11321">
        <w:rPr>
          <w:rFonts w:ascii="Calibri" w:hAnsi="Calibri" w:cs="Calibri"/>
          <w:sz w:val="22"/>
          <w:szCs w:val="22"/>
        </w:rPr>
        <w:t>Öğretmen, öğrencilerin derste görev almalarını sağlamalıdır.</w:t>
      </w:r>
      <w:r w:rsidR="00BD7B5A">
        <w:rPr>
          <w:rFonts w:ascii="Calibri" w:hAnsi="Calibri" w:cs="Calibri"/>
          <w:sz w:val="22"/>
          <w:szCs w:val="22"/>
        </w:rPr>
        <w:t xml:space="preserve"> </w:t>
      </w:r>
      <w:r w:rsidR="00931FED" w:rsidRPr="00C11321">
        <w:rPr>
          <w:rFonts w:ascii="Calibri" w:hAnsi="Calibri" w:cs="Calibri"/>
          <w:sz w:val="22"/>
          <w:szCs w:val="22"/>
        </w:rPr>
        <w:t>Böylece dersin işlenişin</w:t>
      </w:r>
      <w:r w:rsidR="00BD7B5A">
        <w:rPr>
          <w:rFonts w:ascii="Calibri" w:hAnsi="Calibri" w:cs="Calibri"/>
          <w:sz w:val="22"/>
          <w:szCs w:val="22"/>
        </w:rPr>
        <w:t>de ortaya çıkacak problemler de</w:t>
      </w:r>
      <w:r w:rsidR="00931FED" w:rsidRPr="00C11321">
        <w:rPr>
          <w:rFonts w:ascii="Calibri" w:hAnsi="Calibri" w:cs="Calibri"/>
          <w:sz w:val="22"/>
          <w:szCs w:val="22"/>
        </w:rPr>
        <w:t xml:space="preserve"> en az seviye inecektir.”</w:t>
      </w:r>
      <w:r w:rsidR="007F62B8">
        <w:rPr>
          <w:rFonts w:ascii="Calibri" w:hAnsi="Calibri" w:cs="Calibri"/>
          <w:sz w:val="22"/>
          <w:szCs w:val="22"/>
        </w:rPr>
        <w:t xml:space="preserve"> </w:t>
      </w:r>
      <w:r w:rsidR="00931FED" w:rsidRPr="00C11321">
        <w:rPr>
          <w:rFonts w:ascii="Calibri" w:hAnsi="Calibri" w:cs="Calibri"/>
          <w:sz w:val="22"/>
          <w:szCs w:val="22"/>
        </w:rPr>
        <w:t>dedi.</w:t>
      </w:r>
    </w:p>
    <w:p w14:paraId="75BEF066" w14:textId="77777777" w:rsidR="003B0C2F" w:rsidRPr="00C11321" w:rsidRDefault="00931FED" w:rsidP="00C11321">
      <w:pPr>
        <w:spacing w:line="276" w:lineRule="auto"/>
        <w:ind w:firstLine="708"/>
        <w:jc w:val="both"/>
        <w:rPr>
          <w:rFonts w:ascii="Calibri" w:hAnsi="Calibri" w:cs="Calibri"/>
          <w:sz w:val="22"/>
          <w:szCs w:val="22"/>
        </w:rPr>
      </w:pPr>
      <w:r w:rsidRPr="00C11321">
        <w:rPr>
          <w:rFonts w:ascii="Calibri" w:hAnsi="Calibri" w:cs="Calibri"/>
          <w:sz w:val="22"/>
          <w:szCs w:val="22"/>
        </w:rPr>
        <w:t>Buna göre problemli öğrencilere derste basit görevler verilmesi,</w:t>
      </w:r>
      <w:r w:rsidR="00D54A0E" w:rsidRPr="00C11321">
        <w:rPr>
          <w:rFonts w:ascii="Calibri" w:hAnsi="Calibri" w:cs="Calibri"/>
          <w:sz w:val="22"/>
          <w:szCs w:val="22"/>
        </w:rPr>
        <w:t xml:space="preserve"> </w:t>
      </w:r>
      <w:r w:rsidRPr="00C11321">
        <w:rPr>
          <w:rFonts w:ascii="Calibri" w:hAnsi="Calibri" w:cs="Calibri"/>
          <w:sz w:val="22"/>
          <w:szCs w:val="22"/>
        </w:rPr>
        <w:t>metnin gerektikçe öğretmen tarafından örnek olarak okunması,</w:t>
      </w:r>
      <w:r w:rsidR="00BD7B5A">
        <w:rPr>
          <w:rFonts w:ascii="Calibri" w:hAnsi="Calibri" w:cs="Calibri"/>
          <w:sz w:val="22"/>
          <w:szCs w:val="22"/>
        </w:rPr>
        <w:t xml:space="preserve"> </w:t>
      </w:r>
      <w:r w:rsidRPr="00C11321">
        <w:rPr>
          <w:rFonts w:ascii="Calibri" w:hAnsi="Calibri" w:cs="Calibri"/>
          <w:sz w:val="22"/>
          <w:szCs w:val="22"/>
        </w:rPr>
        <w:t>yapılan çalışmalarda sınıf seviyesinin gözetilmesi,</w:t>
      </w:r>
      <w:r w:rsidR="00D54A0E" w:rsidRPr="00C11321">
        <w:rPr>
          <w:rFonts w:ascii="Calibri" w:hAnsi="Calibri" w:cs="Calibri"/>
          <w:sz w:val="22"/>
          <w:szCs w:val="22"/>
        </w:rPr>
        <w:t xml:space="preserve"> </w:t>
      </w:r>
      <w:r w:rsidR="00BD7B5A" w:rsidRPr="00C11321">
        <w:rPr>
          <w:rFonts w:ascii="Calibri" w:hAnsi="Calibri" w:cs="Calibri"/>
          <w:sz w:val="22"/>
          <w:szCs w:val="22"/>
        </w:rPr>
        <w:t>imkânlar</w:t>
      </w:r>
      <w:r w:rsidRPr="00C11321">
        <w:rPr>
          <w:rFonts w:ascii="Calibri" w:hAnsi="Calibri" w:cs="Calibri"/>
          <w:sz w:val="22"/>
          <w:szCs w:val="22"/>
        </w:rPr>
        <w:t xml:space="preserve"> ölçüsünde bütün öğrencilere söz hakkı verilmesi,</w:t>
      </w:r>
      <w:r w:rsidR="00D54A0E" w:rsidRPr="00C11321">
        <w:rPr>
          <w:rFonts w:ascii="Calibri" w:hAnsi="Calibri" w:cs="Calibri"/>
          <w:sz w:val="22"/>
          <w:szCs w:val="22"/>
        </w:rPr>
        <w:t xml:space="preserve"> </w:t>
      </w:r>
      <w:r w:rsidRPr="00C11321">
        <w:rPr>
          <w:rFonts w:ascii="Calibri" w:hAnsi="Calibri" w:cs="Calibri"/>
          <w:sz w:val="22"/>
          <w:szCs w:val="22"/>
        </w:rPr>
        <w:t>dilbilgisi çalışmalarında öğrencilere tahtayı daha sık kullanma olanağının tanınması,</w:t>
      </w:r>
      <w:r w:rsidR="00BD7B5A">
        <w:rPr>
          <w:rFonts w:ascii="Calibri" w:hAnsi="Calibri" w:cs="Calibri"/>
          <w:sz w:val="22"/>
          <w:szCs w:val="22"/>
        </w:rPr>
        <w:t xml:space="preserve"> </w:t>
      </w:r>
      <w:r w:rsidRPr="00C11321">
        <w:rPr>
          <w:rFonts w:ascii="Calibri" w:hAnsi="Calibri" w:cs="Calibri"/>
          <w:sz w:val="22"/>
          <w:szCs w:val="22"/>
        </w:rPr>
        <w:t xml:space="preserve">okuma çalışmaları için </w:t>
      </w:r>
      <w:r w:rsidR="00001B0A" w:rsidRPr="00C11321">
        <w:rPr>
          <w:rFonts w:ascii="Calibri" w:hAnsi="Calibri" w:cs="Calibri"/>
          <w:sz w:val="22"/>
          <w:szCs w:val="22"/>
        </w:rPr>
        <w:t>gerekli özendirmenin yapılması,</w:t>
      </w:r>
      <w:r w:rsidR="00BD7B5A">
        <w:rPr>
          <w:rFonts w:ascii="Calibri" w:hAnsi="Calibri" w:cs="Calibri"/>
          <w:sz w:val="22"/>
          <w:szCs w:val="22"/>
        </w:rPr>
        <w:t xml:space="preserve"> </w:t>
      </w:r>
      <w:r w:rsidR="00001B0A" w:rsidRPr="00C11321">
        <w:rPr>
          <w:rFonts w:ascii="Calibri" w:hAnsi="Calibri" w:cs="Calibri"/>
          <w:sz w:val="22"/>
          <w:szCs w:val="22"/>
        </w:rPr>
        <w:t>yeri geldikçe öğrencilere araştırma</w:t>
      </w:r>
      <w:r w:rsidR="00E47AC2" w:rsidRPr="00C11321">
        <w:rPr>
          <w:rFonts w:ascii="Calibri" w:hAnsi="Calibri" w:cs="Calibri"/>
          <w:sz w:val="22"/>
          <w:szCs w:val="22"/>
        </w:rPr>
        <w:t xml:space="preserve"> konuları verilmesi kararlaştı</w:t>
      </w:r>
      <w:r w:rsidR="00001B0A" w:rsidRPr="00C11321">
        <w:rPr>
          <w:rFonts w:ascii="Calibri" w:hAnsi="Calibri" w:cs="Calibri"/>
          <w:sz w:val="22"/>
          <w:szCs w:val="22"/>
        </w:rPr>
        <w:t>rıldı.</w:t>
      </w:r>
    </w:p>
    <w:p w14:paraId="1E932A14" w14:textId="747C4A3E" w:rsidR="0046004E" w:rsidRPr="00C11321" w:rsidRDefault="002C37C2" w:rsidP="00C11321">
      <w:pPr>
        <w:spacing w:line="276" w:lineRule="auto"/>
        <w:ind w:firstLine="708"/>
        <w:jc w:val="both"/>
        <w:rPr>
          <w:rFonts w:ascii="Calibri" w:hAnsi="Calibri" w:cs="Calibri"/>
          <w:sz w:val="22"/>
          <w:szCs w:val="22"/>
        </w:rPr>
      </w:pPr>
      <w:r w:rsidRPr="00513F72">
        <w:rPr>
          <w:rFonts w:ascii="Calibri" w:hAnsi="Calibri" w:cs="Calibri"/>
          <w:b/>
          <w:sz w:val="22"/>
          <w:szCs w:val="22"/>
        </w:rPr>
        <w:t>5</w:t>
      </w:r>
      <w:r w:rsidR="00014870">
        <w:rPr>
          <w:rFonts w:ascii="Calibri" w:hAnsi="Calibri" w:cs="Calibri"/>
          <w:b/>
          <w:sz w:val="22"/>
          <w:szCs w:val="22"/>
        </w:rPr>
        <w:t>.</w:t>
      </w:r>
      <w:r w:rsidR="00D54A0E" w:rsidRPr="00C11321">
        <w:rPr>
          <w:rFonts w:ascii="Calibri" w:hAnsi="Calibri" w:cs="Calibri"/>
          <w:sz w:val="22"/>
          <w:szCs w:val="22"/>
        </w:rPr>
        <w:t xml:space="preserve"> </w:t>
      </w:r>
      <w:r w:rsidR="007F62B8">
        <w:rPr>
          <w:rFonts w:ascii="Calibri" w:hAnsi="Calibri" w:cs="Calibri"/>
          <w:sz w:val="22"/>
          <w:szCs w:val="22"/>
        </w:rPr>
        <w:t>Esra ATMACA</w:t>
      </w:r>
      <w:r w:rsidR="00BD7B5A">
        <w:rPr>
          <w:rFonts w:ascii="Calibri" w:hAnsi="Calibri" w:cs="Calibri"/>
          <w:sz w:val="22"/>
          <w:szCs w:val="22"/>
        </w:rPr>
        <w:t xml:space="preserve"> 202</w:t>
      </w:r>
      <w:r w:rsidR="00C27294">
        <w:rPr>
          <w:rFonts w:ascii="Calibri" w:hAnsi="Calibri" w:cs="Calibri"/>
          <w:sz w:val="22"/>
          <w:szCs w:val="22"/>
        </w:rPr>
        <w:t>2</w:t>
      </w:r>
      <w:r w:rsidR="00BD7B5A">
        <w:rPr>
          <w:rFonts w:ascii="Calibri" w:hAnsi="Calibri" w:cs="Calibri"/>
          <w:sz w:val="22"/>
          <w:szCs w:val="22"/>
        </w:rPr>
        <w:t>-202</w:t>
      </w:r>
      <w:r w:rsidR="00C27294">
        <w:rPr>
          <w:rFonts w:ascii="Calibri" w:hAnsi="Calibri" w:cs="Calibri"/>
          <w:sz w:val="22"/>
          <w:szCs w:val="22"/>
        </w:rPr>
        <w:t>3</w:t>
      </w:r>
      <w:r w:rsidR="00BF5F62" w:rsidRPr="00C11321">
        <w:rPr>
          <w:rFonts w:ascii="Calibri" w:hAnsi="Calibri" w:cs="Calibri"/>
          <w:sz w:val="22"/>
          <w:szCs w:val="22"/>
        </w:rPr>
        <w:t xml:space="preserve"> </w:t>
      </w:r>
      <w:r w:rsidR="003B0C2F" w:rsidRPr="00C11321">
        <w:rPr>
          <w:rFonts w:ascii="Calibri" w:hAnsi="Calibri" w:cs="Calibri"/>
          <w:sz w:val="22"/>
          <w:szCs w:val="22"/>
        </w:rPr>
        <w:t>Eğitim öğretim yılı başında yapılan ünitelend</w:t>
      </w:r>
      <w:r w:rsidR="00BD7B5A">
        <w:rPr>
          <w:rFonts w:ascii="Calibri" w:hAnsi="Calibri" w:cs="Calibri"/>
          <w:sz w:val="22"/>
          <w:szCs w:val="22"/>
        </w:rPr>
        <w:t>irilmiş yıllık plana uyulduğunu</w:t>
      </w:r>
      <w:r w:rsidR="003B0C2F" w:rsidRPr="00C11321">
        <w:rPr>
          <w:rFonts w:ascii="Calibri" w:hAnsi="Calibri" w:cs="Calibri"/>
          <w:sz w:val="22"/>
          <w:szCs w:val="22"/>
        </w:rPr>
        <w:t>,</w:t>
      </w:r>
      <w:r w:rsidR="00BD7B5A">
        <w:rPr>
          <w:rFonts w:ascii="Calibri" w:hAnsi="Calibri" w:cs="Calibri"/>
          <w:sz w:val="22"/>
          <w:szCs w:val="22"/>
        </w:rPr>
        <w:t xml:space="preserve"> </w:t>
      </w:r>
      <w:r w:rsidR="003B0C2F" w:rsidRPr="00C11321">
        <w:rPr>
          <w:rFonts w:ascii="Calibri" w:hAnsi="Calibri" w:cs="Calibri"/>
          <w:sz w:val="22"/>
          <w:szCs w:val="22"/>
        </w:rPr>
        <w:t>temaların belirtilen süreler içinde bitirildiğini</w:t>
      </w:r>
      <w:r w:rsidR="0011062E" w:rsidRPr="00C11321">
        <w:rPr>
          <w:rFonts w:ascii="Calibri" w:hAnsi="Calibri" w:cs="Calibri"/>
          <w:sz w:val="22"/>
          <w:szCs w:val="22"/>
        </w:rPr>
        <w:t>,</w:t>
      </w:r>
      <w:r w:rsidR="003B0C2F" w:rsidRPr="00C11321">
        <w:rPr>
          <w:rFonts w:ascii="Calibri" w:hAnsi="Calibri" w:cs="Calibri"/>
          <w:sz w:val="22"/>
          <w:szCs w:val="22"/>
        </w:rPr>
        <w:t xml:space="preserve"> </w:t>
      </w:r>
      <w:r w:rsidR="0011062E" w:rsidRPr="00C11321">
        <w:rPr>
          <w:rFonts w:ascii="Calibri" w:hAnsi="Calibri" w:cs="Calibri"/>
          <w:sz w:val="22"/>
          <w:szCs w:val="22"/>
        </w:rPr>
        <w:t>h</w:t>
      </w:r>
      <w:r w:rsidRPr="00C11321">
        <w:rPr>
          <w:rFonts w:ascii="Calibri" w:hAnsi="Calibri" w:cs="Calibri"/>
          <w:sz w:val="22"/>
          <w:szCs w:val="22"/>
        </w:rPr>
        <w:t xml:space="preserve">er sınıfa ait zorunlu temanın </w:t>
      </w:r>
      <w:r w:rsidR="0011062E" w:rsidRPr="00C11321">
        <w:rPr>
          <w:rFonts w:ascii="Calibri" w:hAnsi="Calibri" w:cs="Calibri"/>
          <w:sz w:val="22"/>
          <w:szCs w:val="22"/>
        </w:rPr>
        <w:t>işlendiğini söyledi.</w:t>
      </w:r>
    </w:p>
    <w:p w14:paraId="0EC1F844" w14:textId="3717BCA6" w:rsidR="00906DE1" w:rsidRPr="00C11321" w:rsidRDefault="002C37C2" w:rsidP="00BD7B5A">
      <w:pPr>
        <w:spacing w:line="276" w:lineRule="auto"/>
        <w:ind w:firstLine="708"/>
        <w:jc w:val="both"/>
        <w:rPr>
          <w:rFonts w:ascii="Calibri" w:hAnsi="Calibri" w:cs="Calibri"/>
          <w:sz w:val="22"/>
          <w:szCs w:val="22"/>
        </w:rPr>
      </w:pPr>
      <w:r w:rsidRPr="00513F72">
        <w:rPr>
          <w:rFonts w:ascii="Calibri" w:hAnsi="Calibri" w:cs="Calibri"/>
          <w:b/>
          <w:sz w:val="22"/>
          <w:szCs w:val="22"/>
        </w:rPr>
        <w:t>6</w:t>
      </w:r>
      <w:r w:rsidR="00014870">
        <w:rPr>
          <w:rFonts w:ascii="Calibri" w:hAnsi="Calibri" w:cs="Calibri"/>
          <w:b/>
          <w:sz w:val="22"/>
          <w:szCs w:val="22"/>
        </w:rPr>
        <w:t>.</w:t>
      </w:r>
      <w:r w:rsidR="00DB2A58" w:rsidRPr="00C11321">
        <w:rPr>
          <w:rFonts w:ascii="Calibri" w:hAnsi="Calibri" w:cs="Calibri"/>
          <w:sz w:val="22"/>
          <w:szCs w:val="22"/>
        </w:rPr>
        <w:t xml:space="preserve"> </w:t>
      </w:r>
      <w:r w:rsidR="00BD7B5A">
        <w:rPr>
          <w:rFonts w:ascii="Calibri" w:hAnsi="Calibri" w:cs="Calibri"/>
          <w:sz w:val="22"/>
          <w:szCs w:val="22"/>
        </w:rPr>
        <w:t>E</w:t>
      </w:r>
      <w:r w:rsidR="007F62B8">
        <w:rPr>
          <w:rFonts w:ascii="Calibri" w:hAnsi="Calibri" w:cs="Calibri"/>
          <w:sz w:val="22"/>
          <w:szCs w:val="22"/>
        </w:rPr>
        <w:t>sra ATMACA</w:t>
      </w:r>
      <w:r w:rsidR="00BD7B5A">
        <w:rPr>
          <w:rFonts w:ascii="Calibri" w:hAnsi="Calibri" w:cs="Calibri"/>
          <w:sz w:val="22"/>
          <w:szCs w:val="22"/>
        </w:rPr>
        <w:t xml:space="preserve"> </w:t>
      </w:r>
      <w:r w:rsidR="00D54A0E" w:rsidRPr="00C11321">
        <w:rPr>
          <w:rFonts w:ascii="Calibri" w:hAnsi="Calibri" w:cs="Calibri"/>
          <w:sz w:val="22"/>
          <w:szCs w:val="22"/>
        </w:rPr>
        <w:t>ö</w:t>
      </w:r>
      <w:r w:rsidR="0006396B" w:rsidRPr="00C11321">
        <w:rPr>
          <w:rFonts w:ascii="Calibri" w:hAnsi="Calibri" w:cs="Calibri"/>
          <w:sz w:val="22"/>
          <w:szCs w:val="22"/>
        </w:rPr>
        <w:t>lçme ve değerlendirmenin İlköğretim Kurumları Y</w:t>
      </w:r>
      <w:r w:rsidRPr="00C11321">
        <w:rPr>
          <w:rFonts w:ascii="Calibri" w:hAnsi="Calibri" w:cs="Calibri"/>
          <w:sz w:val="22"/>
          <w:szCs w:val="22"/>
        </w:rPr>
        <w:t>önetmeliğinin “Öğrenci Başarısın Değerlendirilmesi”</w:t>
      </w:r>
      <w:r w:rsidR="007F62B8">
        <w:rPr>
          <w:rFonts w:ascii="Calibri" w:hAnsi="Calibri" w:cs="Calibri"/>
          <w:sz w:val="22"/>
          <w:szCs w:val="22"/>
        </w:rPr>
        <w:t xml:space="preserve"> </w:t>
      </w:r>
      <w:r w:rsidRPr="00C11321">
        <w:rPr>
          <w:rFonts w:ascii="Calibri" w:hAnsi="Calibri" w:cs="Calibri"/>
          <w:sz w:val="22"/>
          <w:szCs w:val="22"/>
        </w:rPr>
        <w:t>bölümüne uygun olarak yapıldığını,</w:t>
      </w:r>
      <w:r w:rsidR="00BD7B5A">
        <w:rPr>
          <w:rFonts w:ascii="Calibri" w:hAnsi="Calibri" w:cs="Calibri"/>
          <w:sz w:val="22"/>
          <w:szCs w:val="22"/>
        </w:rPr>
        <w:t xml:space="preserve"> </w:t>
      </w:r>
      <w:r w:rsidRPr="00C11321">
        <w:rPr>
          <w:rFonts w:ascii="Calibri" w:hAnsi="Calibri" w:cs="Calibri"/>
          <w:sz w:val="22"/>
          <w:szCs w:val="22"/>
        </w:rPr>
        <w:t>ölçme ve değerlendirme ile ilgili olarak yayımlanan genelgelerin okunduğu ve bunlara göre hareket edildiğini belirtti.</w:t>
      </w:r>
      <w:r w:rsidR="00BD7B5A">
        <w:rPr>
          <w:rFonts w:ascii="Calibri" w:hAnsi="Calibri" w:cs="Calibri"/>
          <w:sz w:val="22"/>
          <w:szCs w:val="22"/>
        </w:rPr>
        <w:t xml:space="preserve"> </w:t>
      </w:r>
      <w:r w:rsidR="00D54A0E" w:rsidRPr="00C11321">
        <w:rPr>
          <w:rFonts w:ascii="Calibri" w:hAnsi="Calibri" w:cs="Calibri"/>
          <w:sz w:val="22"/>
          <w:szCs w:val="22"/>
        </w:rPr>
        <w:t>Türkçe dersinden</w:t>
      </w:r>
      <w:r w:rsidR="00BD7B5A">
        <w:rPr>
          <w:rFonts w:ascii="Calibri" w:hAnsi="Calibri" w:cs="Calibri"/>
          <w:sz w:val="22"/>
          <w:szCs w:val="22"/>
        </w:rPr>
        <w:t xml:space="preserve"> artık</w:t>
      </w:r>
      <w:r w:rsidR="00D54A0E" w:rsidRPr="00C11321">
        <w:rPr>
          <w:rFonts w:ascii="Calibri" w:hAnsi="Calibri" w:cs="Calibri"/>
          <w:sz w:val="22"/>
          <w:szCs w:val="22"/>
        </w:rPr>
        <w:t xml:space="preserve"> </w:t>
      </w:r>
      <w:r w:rsidR="00A8683E" w:rsidRPr="00C11321">
        <w:rPr>
          <w:rFonts w:ascii="Calibri" w:hAnsi="Calibri" w:cs="Calibri"/>
          <w:sz w:val="22"/>
          <w:szCs w:val="22"/>
        </w:rPr>
        <w:t>iki</w:t>
      </w:r>
      <w:r w:rsidR="00D54A0E" w:rsidRPr="00C11321">
        <w:rPr>
          <w:rFonts w:ascii="Calibri" w:hAnsi="Calibri" w:cs="Calibri"/>
          <w:sz w:val="22"/>
          <w:szCs w:val="22"/>
        </w:rPr>
        <w:t xml:space="preserve"> sınav yapıldığını, </w:t>
      </w:r>
      <w:r w:rsidR="00A8683E" w:rsidRPr="00C11321">
        <w:rPr>
          <w:rFonts w:ascii="Calibri" w:hAnsi="Calibri" w:cs="Calibri"/>
          <w:sz w:val="22"/>
          <w:szCs w:val="22"/>
        </w:rPr>
        <w:t>bir</w:t>
      </w:r>
      <w:r w:rsidR="00D54A0E" w:rsidRPr="00C11321">
        <w:rPr>
          <w:rFonts w:ascii="Calibri" w:hAnsi="Calibri" w:cs="Calibri"/>
          <w:sz w:val="22"/>
          <w:szCs w:val="22"/>
        </w:rPr>
        <w:t xml:space="preserve"> sınavın k</w:t>
      </w:r>
      <w:r w:rsidR="00AC6521" w:rsidRPr="00C11321">
        <w:rPr>
          <w:rFonts w:ascii="Calibri" w:hAnsi="Calibri" w:cs="Calibri"/>
          <w:sz w:val="22"/>
          <w:szCs w:val="22"/>
        </w:rPr>
        <w:t>lasik son sınavın test şekl</w:t>
      </w:r>
      <w:r w:rsidR="00A8683E" w:rsidRPr="00C11321">
        <w:rPr>
          <w:rFonts w:ascii="Calibri" w:hAnsi="Calibri" w:cs="Calibri"/>
          <w:sz w:val="22"/>
          <w:szCs w:val="22"/>
        </w:rPr>
        <w:t>inde</w:t>
      </w:r>
      <w:r w:rsidR="00BD7B5A">
        <w:rPr>
          <w:rFonts w:ascii="Calibri" w:hAnsi="Calibri" w:cs="Calibri"/>
          <w:sz w:val="22"/>
          <w:szCs w:val="22"/>
        </w:rPr>
        <w:t xml:space="preserve"> yapıldığını</w:t>
      </w:r>
      <w:r w:rsidR="00AC6521" w:rsidRPr="00C11321">
        <w:rPr>
          <w:rFonts w:ascii="Calibri" w:hAnsi="Calibri" w:cs="Calibri"/>
          <w:sz w:val="22"/>
          <w:szCs w:val="22"/>
        </w:rPr>
        <w:t>, sınavların öğrencilere önceden duyurulduğunu, sınav tarihlerinin ve sınav sonuçlarının e okul sistemine zamanında işlendiğini söyledi.</w:t>
      </w:r>
    </w:p>
    <w:p w14:paraId="425E089E" w14:textId="77777777" w:rsidR="002C37C2" w:rsidRDefault="00BD7B5A" w:rsidP="00C11321">
      <w:pPr>
        <w:spacing w:line="276" w:lineRule="auto"/>
        <w:ind w:firstLine="708"/>
        <w:jc w:val="both"/>
        <w:rPr>
          <w:rFonts w:ascii="Calibri" w:hAnsi="Calibri" w:cs="Calibri"/>
          <w:sz w:val="22"/>
          <w:szCs w:val="22"/>
        </w:rPr>
      </w:pPr>
      <w:r>
        <w:rPr>
          <w:rFonts w:ascii="Calibri" w:hAnsi="Calibri" w:cs="Calibri"/>
          <w:sz w:val="22"/>
          <w:szCs w:val="22"/>
        </w:rPr>
        <w:t>Daha önceki</w:t>
      </w:r>
      <w:r w:rsidR="00AC6521" w:rsidRPr="00C11321">
        <w:rPr>
          <w:rFonts w:ascii="Calibri" w:hAnsi="Calibri" w:cs="Calibri"/>
          <w:sz w:val="22"/>
          <w:szCs w:val="22"/>
        </w:rPr>
        <w:t xml:space="preserve"> zümre toplantısında alınan karara uygun olarak sın</w:t>
      </w:r>
      <w:r w:rsidR="00906DE1" w:rsidRPr="00C11321">
        <w:rPr>
          <w:rFonts w:ascii="Calibri" w:hAnsi="Calibri" w:cs="Calibri"/>
          <w:sz w:val="22"/>
          <w:szCs w:val="22"/>
        </w:rPr>
        <w:t>a</w:t>
      </w:r>
      <w:r w:rsidR="00AC6521" w:rsidRPr="00C11321">
        <w:rPr>
          <w:rFonts w:ascii="Calibri" w:hAnsi="Calibri" w:cs="Calibri"/>
          <w:sz w:val="22"/>
          <w:szCs w:val="22"/>
        </w:rPr>
        <w:t>vlar</w:t>
      </w:r>
      <w:r w:rsidR="00906DE1" w:rsidRPr="00C11321">
        <w:rPr>
          <w:rFonts w:ascii="Calibri" w:hAnsi="Calibri" w:cs="Calibri"/>
          <w:sz w:val="22"/>
          <w:szCs w:val="22"/>
        </w:rPr>
        <w:t>, anlama,</w:t>
      </w:r>
      <w:r w:rsidR="00D54A0E" w:rsidRPr="00C11321">
        <w:rPr>
          <w:rFonts w:ascii="Calibri" w:hAnsi="Calibri" w:cs="Calibri"/>
          <w:sz w:val="22"/>
          <w:szCs w:val="22"/>
        </w:rPr>
        <w:t xml:space="preserve"> </w:t>
      </w:r>
      <w:r w:rsidR="00906DE1" w:rsidRPr="00C11321">
        <w:rPr>
          <w:rFonts w:ascii="Calibri" w:hAnsi="Calibri" w:cs="Calibri"/>
          <w:sz w:val="22"/>
          <w:szCs w:val="22"/>
        </w:rPr>
        <w:t>anlat</w:t>
      </w:r>
      <w:r w:rsidR="00AC6521" w:rsidRPr="00C11321">
        <w:rPr>
          <w:rFonts w:ascii="Calibri" w:hAnsi="Calibri" w:cs="Calibri"/>
          <w:sz w:val="22"/>
          <w:szCs w:val="22"/>
        </w:rPr>
        <w:t>m</w:t>
      </w:r>
      <w:r w:rsidR="00906DE1" w:rsidRPr="00C11321">
        <w:rPr>
          <w:rFonts w:ascii="Calibri" w:hAnsi="Calibri" w:cs="Calibri"/>
          <w:sz w:val="22"/>
          <w:szCs w:val="22"/>
        </w:rPr>
        <w:t>a</w:t>
      </w:r>
      <w:r w:rsidR="00AC6521" w:rsidRPr="00C11321">
        <w:rPr>
          <w:rFonts w:ascii="Calibri" w:hAnsi="Calibri" w:cs="Calibri"/>
          <w:sz w:val="22"/>
          <w:szCs w:val="22"/>
        </w:rPr>
        <w:t>,</w:t>
      </w:r>
      <w:r w:rsidR="00D54A0E" w:rsidRPr="00C11321">
        <w:rPr>
          <w:rFonts w:ascii="Calibri" w:hAnsi="Calibri" w:cs="Calibri"/>
          <w:sz w:val="22"/>
          <w:szCs w:val="22"/>
        </w:rPr>
        <w:t xml:space="preserve"> </w:t>
      </w:r>
      <w:r w:rsidR="00AC6521" w:rsidRPr="00C11321">
        <w:rPr>
          <w:rFonts w:ascii="Calibri" w:hAnsi="Calibri" w:cs="Calibri"/>
          <w:sz w:val="22"/>
          <w:szCs w:val="22"/>
        </w:rPr>
        <w:t>dilbilgisi alanlarında d</w:t>
      </w:r>
      <w:r w:rsidR="00906DE1" w:rsidRPr="00C11321">
        <w:rPr>
          <w:rFonts w:ascii="Calibri" w:hAnsi="Calibri" w:cs="Calibri"/>
          <w:sz w:val="22"/>
          <w:szCs w:val="22"/>
        </w:rPr>
        <w:t>eğerlendirildiği belirtildi.</w:t>
      </w:r>
    </w:p>
    <w:p w14:paraId="12BC089E" w14:textId="77777777" w:rsidR="002D4503" w:rsidRPr="00C11321" w:rsidRDefault="002D4503" w:rsidP="00C11321">
      <w:pPr>
        <w:spacing w:line="276" w:lineRule="auto"/>
        <w:ind w:firstLine="708"/>
        <w:jc w:val="both"/>
        <w:rPr>
          <w:rFonts w:ascii="Calibri" w:hAnsi="Calibri" w:cs="Calibri"/>
          <w:sz w:val="22"/>
          <w:szCs w:val="22"/>
        </w:rPr>
      </w:pPr>
    </w:p>
    <w:p w14:paraId="2C7D6CEB" w14:textId="5CCB44BE" w:rsidR="00906DE1" w:rsidRPr="00C11321" w:rsidRDefault="00D54A0E" w:rsidP="00C11321">
      <w:pPr>
        <w:spacing w:line="276" w:lineRule="auto"/>
        <w:ind w:firstLine="708"/>
        <w:jc w:val="both"/>
        <w:rPr>
          <w:rFonts w:ascii="Calibri" w:hAnsi="Calibri" w:cs="Calibri"/>
          <w:sz w:val="22"/>
          <w:szCs w:val="22"/>
        </w:rPr>
      </w:pPr>
      <w:r w:rsidRPr="00513F72">
        <w:rPr>
          <w:rFonts w:ascii="Calibri" w:hAnsi="Calibri" w:cs="Calibri"/>
          <w:b/>
          <w:sz w:val="22"/>
          <w:szCs w:val="22"/>
        </w:rPr>
        <w:lastRenderedPageBreak/>
        <w:t>7</w:t>
      </w:r>
      <w:r w:rsidR="00014870">
        <w:rPr>
          <w:rFonts w:ascii="Calibri" w:hAnsi="Calibri" w:cs="Calibri"/>
          <w:b/>
          <w:sz w:val="22"/>
          <w:szCs w:val="22"/>
        </w:rPr>
        <w:t>.</w:t>
      </w:r>
      <w:r w:rsidR="0011062E" w:rsidRPr="00C11321">
        <w:rPr>
          <w:rFonts w:ascii="Calibri" w:hAnsi="Calibri" w:cs="Calibri"/>
          <w:sz w:val="22"/>
          <w:szCs w:val="22"/>
        </w:rPr>
        <w:t xml:space="preserve"> </w:t>
      </w:r>
      <w:r w:rsidR="007F62B8">
        <w:rPr>
          <w:rFonts w:ascii="Calibri" w:hAnsi="Calibri" w:cs="Calibri"/>
          <w:sz w:val="22"/>
          <w:szCs w:val="22"/>
        </w:rPr>
        <w:t xml:space="preserve">Okul müdürü </w:t>
      </w:r>
      <w:r w:rsidR="00FB77C7">
        <w:rPr>
          <w:rFonts w:ascii="Calibri" w:hAnsi="Calibri" w:cs="Calibri"/>
          <w:sz w:val="22"/>
          <w:szCs w:val="22"/>
        </w:rPr>
        <w:t>……………………</w:t>
      </w:r>
      <w:r w:rsidR="00513F72">
        <w:rPr>
          <w:rFonts w:ascii="Calibri" w:hAnsi="Calibri" w:cs="Calibri"/>
          <w:sz w:val="22"/>
          <w:szCs w:val="22"/>
        </w:rPr>
        <w:t xml:space="preserve"> </w:t>
      </w:r>
      <w:r w:rsidR="00931FED" w:rsidRPr="00C11321">
        <w:rPr>
          <w:rFonts w:ascii="Calibri" w:hAnsi="Calibri" w:cs="Calibri"/>
          <w:sz w:val="22"/>
          <w:szCs w:val="22"/>
        </w:rPr>
        <w:t xml:space="preserve">“Eğitim ve öğretimde birlik ve beraberlik, </w:t>
      </w:r>
      <w:r w:rsidR="00513F72">
        <w:rPr>
          <w:rFonts w:ascii="Calibri" w:hAnsi="Calibri" w:cs="Calibri"/>
          <w:sz w:val="22"/>
          <w:szCs w:val="22"/>
        </w:rPr>
        <w:t xml:space="preserve">şüphesiz ki başarıyı artırmada </w:t>
      </w:r>
      <w:r w:rsidR="00931FED" w:rsidRPr="00C11321">
        <w:rPr>
          <w:rFonts w:ascii="Calibri" w:hAnsi="Calibri" w:cs="Calibri"/>
          <w:sz w:val="22"/>
          <w:szCs w:val="22"/>
        </w:rPr>
        <w:t>en önemli etkenlerden biridir.</w:t>
      </w:r>
      <w:r w:rsidRPr="00C11321">
        <w:rPr>
          <w:rFonts w:ascii="Calibri" w:hAnsi="Calibri" w:cs="Calibri"/>
          <w:sz w:val="22"/>
          <w:szCs w:val="22"/>
        </w:rPr>
        <w:t xml:space="preserve"> Bizim dersimizin başarısı diğ</w:t>
      </w:r>
      <w:r w:rsidR="00931FED" w:rsidRPr="00C11321">
        <w:rPr>
          <w:rFonts w:ascii="Calibri" w:hAnsi="Calibri" w:cs="Calibri"/>
          <w:sz w:val="22"/>
          <w:szCs w:val="22"/>
        </w:rPr>
        <w:t>er öğretmenlerle hareket etmekle daha da artacaktır.</w:t>
      </w:r>
      <w:r w:rsidR="00513F72">
        <w:rPr>
          <w:rFonts w:ascii="Calibri" w:hAnsi="Calibri" w:cs="Calibri"/>
          <w:sz w:val="22"/>
          <w:szCs w:val="22"/>
        </w:rPr>
        <w:t xml:space="preserve"> </w:t>
      </w:r>
      <w:r w:rsidR="00931FED" w:rsidRPr="00C11321">
        <w:rPr>
          <w:rFonts w:ascii="Calibri" w:hAnsi="Calibri" w:cs="Calibri"/>
          <w:sz w:val="22"/>
          <w:szCs w:val="22"/>
        </w:rPr>
        <w:t>Öğrencilerin konuşmalarının ve yazmalarının düzgün olması büyük ölçüde diğer öğretmenlerle yapacağımız işbirliğine bağlıdır.” dedi</w:t>
      </w:r>
    </w:p>
    <w:p w14:paraId="62C82CD7" w14:textId="50CBAFDD" w:rsidR="00906DE1" w:rsidRPr="00C11321" w:rsidRDefault="00FB77C7" w:rsidP="00C11321">
      <w:pPr>
        <w:spacing w:line="276" w:lineRule="auto"/>
        <w:ind w:firstLine="708"/>
        <w:jc w:val="both"/>
        <w:rPr>
          <w:rFonts w:ascii="Calibri" w:hAnsi="Calibri" w:cs="Calibri"/>
          <w:sz w:val="22"/>
          <w:szCs w:val="22"/>
        </w:rPr>
      </w:pPr>
      <w:r>
        <w:rPr>
          <w:rFonts w:ascii="Calibri" w:hAnsi="Calibri" w:cs="Calibri"/>
          <w:sz w:val="22"/>
          <w:szCs w:val="22"/>
        </w:rPr>
        <w:t>………………..</w:t>
      </w:r>
      <w:r w:rsidR="00931FED" w:rsidRPr="00C11321">
        <w:rPr>
          <w:rFonts w:ascii="Calibri" w:hAnsi="Calibri" w:cs="Calibri"/>
          <w:sz w:val="22"/>
          <w:szCs w:val="22"/>
        </w:rPr>
        <w:t xml:space="preserve"> </w:t>
      </w:r>
      <w:r w:rsidR="00D55024" w:rsidRPr="00C11321">
        <w:rPr>
          <w:rFonts w:ascii="Calibri" w:hAnsi="Calibri" w:cs="Calibri"/>
          <w:sz w:val="22"/>
          <w:szCs w:val="22"/>
        </w:rPr>
        <w:t>“Anadilimiz Türkçenin doğru ve düzgün kullanılmasını sağlamak, öğrencilerin noktalama ve imla konusu</w:t>
      </w:r>
      <w:r w:rsidR="00513F72">
        <w:rPr>
          <w:rFonts w:ascii="Calibri" w:hAnsi="Calibri" w:cs="Calibri"/>
          <w:sz w:val="22"/>
          <w:szCs w:val="22"/>
        </w:rPr>
        <w:t>ndaki</w:t>
      </w:r>
      <w:r w:rsidR="005D61A7" w:rsidRPr="00C11321">
        <w:rPr>
          <w:rFonts w:ascii="Calibri" w:hAnsi="Calibri" w:cs="Calibri"/>
          <w:sz w:val="22"/>
          <w:szCs w:val="22"/>
        </w:rPr>
        <w:t xml:space="preserve"> eksikliklerini gidermek, </w:t>
      </w:r>
      <w:r w:rsidR="00D55024" w:rsidRPr="00C11321">
        <w:rPr>
          <w:rFonts w:ascii="Calibri" w:hAnsi="Calibri" w:cs="Calibri"/>
          <w:sz w:val="22"/>
          <w:szCs w:val="22"/>
        </w:rPr>
        <w:t>değişik konuları farklı bakış açılarıyla yorumlanmasını sağlamak için diğer zümre öğretmenleriyle sürekli iletişim kurulması gerekir” dedi.</w:t>
      </w:r>
    </w:p>
    <w:p w14:paraId="58915981" w14:textId="12879B8C" w:rsidR="005D61A7" w:rsidRPr="00C11321" w:rsidRDefault="00931FED" w:rsidP="00513F72">
      <w:pPr>
        <w:spacing w:line="276" w:lineRule="auto"/>
        <w:ind w:firstLine="708"/>
        <w:jc w:val="both"/>
        <w:rPr>
          <w:rFonts w:ascii="Calibri" w:hAnsi="Calibri" w:cs="Calibri"/>
          <w:sz w:val="22"/>
          <w:szCs w:val="22"/>
        </w:rPr>
      </w:pPr>
      <w:r w:rsidRPr="00513F72">
        <w:rPr>
          <w:rFonts w:ascii="Calibri" w:hAnsi="Calibri" w:cs="Calibri"/>
          <w:b/>
          <w:sz w:val="22"/>
          <w:szCs w:val="22"/>
        </w:rPr>
        <w:t>8.</w:t>
      </w:r>
      <w:r w:rsidR="00513F72">
        <w:rPr>
          <w:rFonts w:ascii="Calibri" w:hAnsi="Calibri" w:cs="Calibri"/>
          <w:sz w:val="22"/>
          <w:szCs w:val="22"/>
        </w:rPr>
        <w:t xml:space="preserve"> </w:t>
      </w:r>
      <w:r w:rsidRPr="00C11321">
        <w:rPr>
          <w:rFonts w:ascii="Calibri" w:hAnsi="Calibri" w:cs="Calibri"/>
          <w:sz w:val="22"/>
          <w:szCs w:val="22"/>
        </w:rPr>
        <w:t xml:space="preserve">Zümre Başkanı </w:t>
      </w:r>
      <w:r w:rsidR="00AD28FF">
        <w:rPr>
          <w:rFonts w:ascii="Calibri" w:hAnsi="Calibri" w:cs="Calibri"/>
          <w:sz w:val="22"/>
          <w:szCs w:val="22"/>
        </w:rPr>
        <w:t>Esra ATMACA</w:t>
      </w:r>
      <w:r w:rsidRPr="00C11321">
        <w:rPr>
          <w:rFonts w:ascii="Calibri" w:hAnsi="Calibri" w:cs="Calibri"/>
          <w:sz w:val="22"/>
          <w:szCs w:val="22"/>
        </w:rPr>
        <w:t xml:space="preserve"> başarının fiziki ortamla da doğrudan alakalı olduğunu, özellikle de Türkçe dersi için okuma ve anlamanın önce geldiğini, bunun için de sınıf kitaplıklarının da yeterli düzeyde olması gerektiğini belirtti.</w:t>
      </w:r>
      <w:r w:rsidR="0011062E" w:rsidRPr="00C11321">
        <w:rPr>
          <w:rFonts w:ascii="Calibri" w:hAnsi="Calibri" w:cs="Calibri"/>
          <w:sz w:val="22"/>
          <w:szCs w:val="22"/>
        </w:rPr>
        <w:t xml:space="preserve"> </w:t>
      </w:r>
      <w:r w:rsidRPr="00C11321">
        <w:rPr>
          <w:rFonts w:ascii="Calibri" w:hAnsi="Calibri" w:cs="Calibri"/>
          <w:sz w:val="22"/>
          <w:szCs w:val="22"/>
        </w:rPr>
        <w:t>“Sınıf ortamında dersin işlenişini olumsuz etkileyen herhangi bir durum olmadığ</w:t>
      </w:r>
      <w:r w:rsidR="00BF5F62" w:rsidRPr="00C11321">
        <w:rPr>
          <w:rFonts w:ascii="Calibri" w:hAnsi="Calibri" w:cs="Calibri"/>
          <w:sz w:val="22"/>
          <w:szCs w:val="22"/>
        </w:rPr>
        <w:t xml:space="preserve">ını </w:t>
      </w:r>
      <w:r w:rsidR="008B5464" w:rsidRPr="00C11321">
        <w:rPr>
          <w:rFonts w:ascii="Calibri" w:hAnsi="Calibri" w:cs="Calibri"/>
          <w:sz w:val="22"/>
          <w:szCs w:val="22"/>
        </w:rPr>
        <w:t>belirtti.</w:t>
      </w:r>
    </w:p>
    <w:p w14:paraId="5B23960F" w14:textId="77777777" w:rsidR="008B5464" w:rsidRPr="00C11321" w:rsidRDefault="00931FED" w:rsidP="00513F72">
      <w:pPr>
        <w:spacing w:line="276" w:lineRule="auto"/>
        <w:ind w:firstLine="708"/>
        <w:jc w:val="both"/>
        <w:rPr>
          <w:rFonts w:ascii="Calibri" w:hAnsi="Calibri" w:cs="Calibri"/>
          <w:sz w:val="22"/>
          <w:szCs w:val="22"/>
        </w:rPr>
      </w:pPr>
      <w:r w:rsidRPr="00513F72">
        <w:rPr>
          <w:rFonts w:ascii="Calibri" w:hAnsi="Calibri" w:cs="Calibri"/>
          <w:b/>
          <w:sz w:val="22"/>
          <w:szCs w:val="22"/>
        </w:rPr>
        <w:t>9.</w:t>
      </w:r>
      <w:r w:rsidRPr="00C11321">
        <w:rPr>
          <w:rFonts w:ascii="Calibri" w:hAnsi="Calibri" w:cs="Calibri"/>
          <w:sz w:val="22"/>
          <w:szCs w:val="22"/>
        </w:rPr>
        <w:t>Derslerde Türkçe Sözlük, Türk Dil Kurumu İmla Kılavuzu, Atasözleri ve Deyimler Sözlüğü, Şairler ve Yazarlar Sözlüğü, Şiir Antolojileri, Atatürk ile ilgili kitaplar, gazete ve dergilerdeki makale, söyleşi, fıkra, deneme vb. yazılar kullanıldığı söylendi.</w:t>
      </w:r>
      <w:r w:rsidR="00513F72">
        <w:rPr>
          <w:rFonts w:ascii="Calibri" w:hAnsi="Calibri" w:cs="Calibri"/>
          <w:sz w:val="22"/>
          <w:szCs w:val="22"/>
        </w:rPr>
        <w:t xml:space="preserve"> D</w:t>
      </w:r>
      <w:r w:rsidRPr="00C11321">
        <w:rPr>
          <w:rFonts w:ascii="Calibri" w:hAnsi="Calibri" w:cs="Calibri"/>
          <w:sz w:val="22"/>
          <w:szCs w:val="22"/>
        </w:rPr>
        <w:t>erslerde sadece ders kitabına bağlı kalınmadığını,</w:t>
      </w:r>
      <w:r w:rsidR="00513F72">
        <w:rPr>
          <w:rFonts w:ascii="Calibri" w:hAnsi="Calibri" w:cs="Calibri"/>
          <w:sz w:val="22"/>
          <w:szCs w:val="22"/>
        </w:rPr>
        <w:t xml:space="preserve"> </w:t>
      </w:r>
      <w:r w:rsidRPr="00C11321">
        <w:rPr>
          <w:rFonts w:ascii="Calibri" w:hAnsi="Calibri" w:cs="Calibri"/>
          <w:sz w:val="22"/>
          <w:szCs w:val="22"/>
        </w:rPr>
        <w:t>dersin ilgi çekici hale getirilmesi için güzel metinlerin ve kitapların sınıfa getirildiğini, dil bilgisi konularında sunulardan yararlanıldığını söyle</w:t>
      </w:r>
      <w:r w:rsidR="00513F72">
        <w:rPr>
          <w:rFonts w:ascii="Calibri" w:hAnsi="Calibri" w:cs="Calibri"/>
          <w:sz w:val="22"/>
          <w:szCs w:val="22"/>
        </w:rPr>
        <w:t>n</w:t>
      </w:r>
      <w:r w:rsidRPr="00C11321">
        <w:rPr>
          <w:rFonts w:ascii="Calibri" w:hAnsi="Calibri" w:cs="Calibri"/>
          <w:sz w:val="22"/>
          <w:szCs w:val="22"/>
        </w:rPr>
        <w:t>di.</w:t>
      </w:r>
    </w:p>
    <w:p w14:paraId="7F40A260" w14:textId="618C1D53" w:rsidR="00626055" w:rsidRPr="00C11321" w:rsidRDefault="008B5464" w:rsidP="00C11321">
      <w:pPr>
        <w:spacing w:line="276" w:lineRule="auto"/>
        <w:ind w:firstLine="708"/>
        <w:jc w:val="both"/>
        <w:rPr>
          <w:rFonts w:ascii="Calibri" w:hAnsi="Calibri" w:cs="Calibri"/>
          <w:sz w:val="22"/>
          <w:szCs w:val="22"/>
        </w:rPr>
      </w:pPr>
      <w:r w:rsidRPr="00513F72">
        <w:rPr>
          <w:rFonts w:ascii="Calibri" w:hAnsi="Calibri" w:cs="Calibri"/>
          <w:b/>
          <w:sz w:val="22"/>
          <w:szCs w:val="22"/>
        </w:rPr>
        <w:t>10</w:t>
      </w:r>
      <w:r w:rsidR="00014870">
        <w:rPr>
          <w:rFonts w:ascii="Calibri" w:hAnsi="Calibri" w:cs="Calibri"/>
          <w:b/>
          <w:sz w:val="22"/>
          <w:szCs w:val="22"/>
        </w:rPr>
        <w:t>.</w:t>
      </w:r>
      <w:r w:rsidR="00DB2A58" w:rsidRPr="00C11321">
        <w:rPr>
          <w:rFonts w:ascii="Calibri" w:hAnsi="Calibri" w:cs="Calibri"/>
          <w:sz w:val="22"/>
          <w:szCs w:val="22"/>
        </w:rPr>
        <w:t xml:space="preserve"> </w:t>
      </w:r>
      <w:r w:rsidR="00FB77C7">
        <w:rPr>
          <w:rFonts w:ascii="Calibri" w:hAnsi="Calibri" w:cs="Calibri"/>
          <w:sz w:val="22"/>
          <w:szCs w:val="22"/>
        </w:rPr>
        <w:t>……………………...</w:t>
      </w:r>
      <w:r w:rsidRPr="00C11321">
        <w:rPr>
          <w:rFonts w:ascii="Calibri" w:hAnsi="Calibri" w:cs="Calibri"/>
          <w:sz w:val="22"/>
          <w:szCs w:val="22"/>
        </w:rPr>
        <w:t xml:space="preserve"> Türkçe dersi öğretim programı, öğrencinin birikim, beceri ve gelişimlerini göz önünde bulunduran ve öğrenciyi merkeze alan bir yaklaşımla hazırlanmış olup bütün kazanım ve etkinlikler bir bütünlük içinde değerlendirilmiş, öğrencinin katılımını </w:t>
      </w:r>
      <w:r w:rsidR="00931FED" w:rsidRPr="00C11321">
        <w:rPr>
          <w:rFonts w:ascii="Calibri" w:hAnsi="Calibri" w:cs="Calibri"/>
          <w:sz w:val="22"/>
          <w:szCs w:val="22"/>
        </w:rPr>
        <w:t>gerektiren uygulamalara yer verilmiştir.</w:t>
      </w:r>
      <w:r w:rsidR="00513F72">
        <w:rPr>
          <w:rFonts w:ascii="Calibri" w:hAnsi="Calibri" w:cs="Calibri"/>
          <w:sz w:val="22"/>
          <w:szCs w:val="22"/>
        </w:rPr>
        <w:t xml:space="preserve"> </w:t>
      </w:r>
      <w:r w:rsidR="00931FED" w:rsidRPr="00C11321">
        <w:rPr>
          <w:rFonts w:ascii="Calibri" w:hAnsi="Calibri" w:cs="Calibri"/>
          <w:sz w:val="22"/>
          <w:szCs w:val="22"/>
        </w:rPr>
        <w:t>Bu uygulamalar bireysel farklılıklara duyarlı, bağımsız veya grup içinde öğrenmeyi özendiren, öğretim etkinliklerini okul dışına da taşıyan bir nitelik göstermektedir.</w:t>
      </w:r>
    </w:p>
    <w:p w14:paraId="6DA23069" w14:textId="51CE4BAA" w:rsidR="00626055" w:rsidRPr="00C11321" w:rsidRDefault="005A5F03" w:rsidP="00C11321">
      <w:pPr>
        <w:spacing w:line="276" w:lineRule="auto"/>
        <w:ind w:firstLine="708"/>
        <w:jc w:val="both"/>
        <w:rPr>
          <w:rFonts w:ascii="Calibri" w:hAnsi="Calibri" w:cs="Calibri"/>
          <w:sz w:val="22"/>
          <w:szCs w:val="22"/>
        </w:rPr>
      </w:pPr>
      <w:r>
        <w:rPr>
          <w:rFonts w:ascii="Calibri" w:hAnsi="Calibri" w:cs="Calibri"/>
          <w:sz w:val="22"/>
          <w:szCs w:val="22"/>
        </w:rPr>
        <w:t>Sinem EREL</w:t>
      </w:r>
      <w:r w:rsidR="00AD28FF">
        <w:rPr>
          <w:rFonts w:ascii="Calibri" w:hAnsi="Calibri" w:cs="Calibri"/>
          <w:sz w:val="22"/>
          <w:szCs w:val="22"/>
        </w:rPr>
        <w:t xml:space="preserve"> </w:t>
      </w:r>
      <w:r w:rsidR="00931FED" w:rsidRPr="00C11321">
        <w:rPr>
          <w:rFonts w:ascii="Calibri" w:hAnsi="Calibri" w:cs="Calibri"/>
          <w:sz w:val="22"/>
          <w:szCs w:val="22"/>
        </w:rPr>
        <w:t>program öğrencilere Türkçeyle ilgili bilgi ve becerileri kazandırmanın yanında, onların yeni bilgi ve çözümler üretmeyi alışkanlık haline getirmelerini de amaçlamaktadır.</w:t>
      </w:r>
      <w:r w:rsidR="00513F72">
        <w:rPr>
          <w:rFonts w:ascii="Calibri" w:hAnsi="Calibri" w:cs="Calibri"/>
          <w:sz w:val="22"/>
          <w:szCs w:val="22"/>
        </w:rPr>
        <w:t xml:space="preserve"> </w:t>
      </w:r>
      <w:r w:rsidR="00931FED" w:rsidRPr="00C11321">
        <w:rPr>
          <w:rFonts w:ascii="Calibri" w:hAnsi="Calibri" w:cs="Calibri"/>
          <w:sz w:val="22"/>
          <w:szCs w:val="22"/>
        </w:rPr>
        <w:t>Bu nedenle öğrenciler bütün öğretim etkinliklerine etkin olarak katılmakta, öğretmen ise bu süreç içinde öğrenciyi yönlendiren, ona yardımcı olan ve kendini geliştirmesinde yol gösteren bir rehber konumundadır, dedi.</w:t>
      </w:r>
    </w:p>
    <w:p w14:paraId="02282FF3" w14:textId="697FE66C" w:rsidR="00A8683E" w:rsidRPr="00C11321" w:rsidRDefault="00513F72" w:rsidP="00C11321">
      <w:pPr>
        <w:spacing w:line="276" w:lineRule="auto"/>
        <w:ind w:firstLine="708"/>
        <w:jc w:val="both"/>
        <w:rPr>
          <w:rFonts w:ascii="Calibri" w:hAnsi="Calibri" w:cs="Calibri"/>
          <w:sz w:val="22"/>
          <w:szCs w:val="22"/>
        </w:rPr>
      </w:pPr>
      <w:r w:rsidRPr="00513F72">
        <w:rPr>
          <w:rFonts w:ascii="Calibri" w:hAnsi="Calibri" w:cs="Calibri"/>
          <w:b/>
          <w:sz w:val="22"/>
          <w:szCs w:val="22"/>
        </w:rPr>
        <w:t>11</w:t>
      </w:r>
      <w:r w:rsidR="00AD28FF">
        <w:rPr>
          <w:rFonts w:ascii="Calibri" w:hAnsi="Calibri" w:cs="Calibri"/>
          <w:b/>
          <w:sz w:val="22"/>
          <w:szCs w:val="22"/>
        </w:rPr>
        <w:t xml:space="preserve">. </w:t>
      </w:r>
      <w:r w:rsidR="00FB77C7">
        <w:rPr>
          <w:rFonts w:ascii="Calibri" w:hAnsi="Calibri" w:cs="Calibri"/>
          <w:bCs/>
          <w:sz w:val="22"/>
          <w:szCs w:val="22"/>
        </w:rPr>
        <w:t>……………………….</w:t>
      </w:r>
      <w:r w:rsidRPr="00AD28FF">
        <w:rPr>
          <w:rFonts w:ascii="Calibri" w:hAnsi="Calibri" w:cs="Calibri"/>
          <w:bCs/>
          <w:sz w:val="22"/>
          <w:szCs w:val="22"/>
        </w:rPr>
        <w:t xml:space="preserve"> </w:t>
      </w:r>
      <w:r w:rsidR="00931FED" w:rsidRPr="00C11321">
        <w:rPr>
          <w:rFonts w:ascii="Calibri" w:hAnsi="Calibri" w:cs="Calibri"/>
          <w:sz w:val="22"/>
          <w:szCs w:val="22"/>
        </w:rPr>
        <w:t xml:space="preserve">LGS’de soruların </w:t>
      </w:r>
      <w:r w:rsidR="00AD28FF">
        <w:rPr>
          <w:rFonts w:ascii="Calibri" w:hAnsi="Calibri" w:cs="Calibri"/>
          <w:sz w:val="22"/>
          <w:szCs w:val="22"/>
        </w:rPr>
        <w:t>kolay, orta ve zor</w:t>
      </w:r>
      <w:r w:rsidR="00931FED" w:rsidRPr="00C11321">
        <w:rPr>
          <w:rFonts w:ascii="Calibri" w:hAnsi="Calibri" w:cs="Calibri"/>
          <w:sz w:val="22"/>
          <w:szCs w:val="22"/>
        </w:rPr>
        <w:t xml:space="preserve"> düzeyde sorulduğunu öğrencilerden beklenilen başarının gelebileceğini gelecek yıl için </w:t>
      </w:r>
      <w:r w:rsidR="00DE553F">
        <w:rPr>
          <w:rFonts w:ascii="Calibri" w:hAnsi="Calibri" w:cs="Calibri"/>
          <w:sz w:val="22"/>
          <w:szCs w:val="22"/>
        </w:rPr>
        <w:t>etütlerin</w:t>
      </w:r>
      <w:r w:rsidR="00931FED" w:rsidRPr="00C11321">
        <w:rPr>
          <w:rFonts w:ascii="Calibri" w:hAnsi="Calibri" w:cs="Calibri"/>
          <w:sz w:val="22"/>
          <w:szCs w:val="22"/>
        </w:rPr>
        <w:t xml:space="preserve"> öğrencilere katkı sağlayacağını belirtti.</w:t>
      </w:r>
    </w:p>
    <w:p w14:paraId="5AC41DDF" w14:textId="47EF13C0" w:rsidR="00626055" w:rsidRPr="00C11321" w:rsidRDefault="00513F72" w:rsidP="00C11321">
      <w:pPr>
        <w:spacing w:line="276" w:lineRule="auto"/>
        <w:ind w:firstLine="708"/>
        <w:jc w:val="both"/>
        <w:rPr>
          <w:rFonts w:ascii="Calibri" w:hAnsi="Calibri" w:cs="Calibri"/>
          <w:sz w:val="22"/>
          <w:szCs w:val="22"/>
        </w:rPr>
      </w:pPr>
      <w:r w:rsidRPr="00513F72">
        <w:rPr>
          <w:rFonts w:ascii="Calibri" w:hAnsi="Calibri" w:cs="Calibri"/>
          <w:b/>
          <w:sz w:val="22"/>
          <w:szCs w:val="22"/>
        </w:rPr>
        <w:t>12</w:t>
      </w:r>
      <w:r w:rsidR="00014870">
        <w:rPr>
          <w:rFonts w:ascii="Calibri" w:hAnsi="Calibri" w:cs="Calibri"/>
          <w:b/>
          <w:sz w:val="22"/>
          <w:szCs w:val="22"/>
        </w:rPr>
        <w:t>.</w:t>
      </w:r>
      <w:r>
        <w:rPr>
          <w:rFonts w:ascii="Calibri" w:hAnsi="Calibri" w:cs="Calibri"/>
          <w:sz w:val="22"/>
          <w:szCs w:val="22"/>
        </w:rPr>
        <w:t xml:space="preserve"> </w:t>
      </w:r>
      <w:r w:rsidR="00931FED" w:rsidRPr="00C11321">
        <w:rPr>
          <w:rFonts w:ascii="Calibri" w:hAnsi="Calibri" w:cs="Calibri"/>
          <w:sz w:val="22"/>
          <w:szCs w:val="22"/>
        </w:rPr>
        <w:t xml:space="preserve">Zümre Başkanı </w:t>
      </w:r>
      <w:r w:rsidR="00DE553F">
        <w:rPr>
          <w:rFonts w:ascii="Calibri" w:hAnsi="Calibri" w:cs="Calibri"/>
          <w:sz w:val="22"/>
          <w:szCs w:val="22"/>
        </w:rPr>
        <w:t>Esra ATMACA</w:t>
      </w:r>
      <w:r w:rsidR="00931FED" w:rsidRPr="00C11321">
        <w:rPr>
          <w:rFonts w:ascii="Calibri" w:hAnsi="Calibri" w:cs="Calibri"/>
          <w:sz w:val="22"/>
          <w:szCs w:val="22"/>
        </w:rPr>
        <w:t xml:space="preserve"> “Başarıyı artırmak için sürekli özveri ile çalışmamız gerekir.</w:t>
      </w:r>
      <w:r>
        <w:rPr>
          <w:rFonts w:ascii="Calibri" w:hAnsi="Calibri" w:cs="Calibri"/>
          <w:sz w:val="22"/>
          <w:szCs w:val="22"/>
        </w:rPr>
        <w:t xml:space="preserve"> </w:t>
      </w:r>
      <w:r w:rsidR="00262A77" w:rsidRPr="00C11321">
        <w:rPr>
          <w:rFonts w:ascii="Calibri" w:hAnsi="Calibri" w:cs="Calibri"/>
          <w:sz w:val="22"/>
          <w:szCs w:val="22"/>
        </w:rPr>
        <w:t>Öğrencilere hoşgörüyle yaklaşmalı, onlara okulu ve dersleri sevdirmeye çalışmalıyız.” diyerek toplantıya son verdi.</w:t>
      </w:r>
    </w:p>
    <w:p w14:paraId="30BACE61" w14:textId="77777777" w:rsidR="00F0489F" w:rsidRPr="00C11321" w:rsidRDefault="00F0489F" w:rsidP="00C11321">
      <w:pPr>
        <w:spacing w:line="276" w:lineRule="auto"/>
        <w:ind w:firstLine="708"/>
        <w:jc w:val="both"/>
        <w:rPr>
          <w:rFonts w:ascii="Calibri" w:hAnsi="Calibri" w:cs="Calibri"/>
          <w:sz w:val="22"/>
          <w:szCs w:val="22"/>
        </w:rPr>
      </w:pPr>
    </w:p>
    <w:p w14:paraId="098C2BF8" w14:textId="77777777" w:rsidR="00F0489F" w:rsidRPr="00C11321" w:rsidRDefault="00F0489F" w:rsidP="00C11321">
      <w:pPr>
        <w:spacing w:line="276" w:lineRule="auto"/>
        <w:ind w:firstLine="708"/>
        <w:jc w:val="both"/>
        <w:rPr>
          <w:rFonts w:ascii="Calibri" w:hAnsi="Calibri" w:cs="Calibri"/>
          <w:sz w:val="22"/>
          <w:szCs w:val="22"/>
        </w:rPr>
      </w:pPr>
    </w:p>
    <w:p w14:paraId="617F7C91" w14:textId="77777777" w:rsidR="00F0489F" w:rsidRPr="00C11321" w:rsidRDefault="00F0489F" w:rsidP="00C11321">
      <w:pPr>
        <w:spacing w:line="276" w:lineRule="auto"/>
        <w:ind w:firstLine="708"/>
        <w:jc w:val="both"/>
        <w:rPr>
          <w:rFonts w:ascii="Calibri" w:hAnsi="Calibri" w:cs="Calibri"/>
          <w:sz w:val="22"/>
          <w:szCs w:val="22"/>
        </w:rPr>
      </w:pPr>
    </w:p>
    <w:p w14:paraId="72DABEB5" w14:textId="77777777" w:rsidR="00F0489F" w:rsidRPr="00C11321" w:rsidRDefault="00F0489F" w:rsidP="00C11321">
      <w:pPr>
        <w:spacing w:line="276" w:lineRule="auto"/>
        <w:ind w:firstLine="708"/>
        <w:jc w:val="both"/>
        <w:rPr>
          <w:rFonts w:ascii="Calibri" w:hAnsi="Calibri" w:cs="Calibri"/>
          <w:sz w:val="22"/>
          <w:szCs w:val="22"/>
        </w:rPr>
      </w:pPr>
    </w:p>
    <w:p w14:paraId="4CD32582" w14:textId="77777777" w:rsidR="00F0489F" w:rsidRPr="00C11321" w:rsidRDefault="00F0489F" w:rsidP="00C11321">
      <w:pPr>
        <w:spacing w:line="276" w:lineRule="auto"/>
        <w:ind w:firstLine="708"/>
        <w:jc w:val="both"/>
        <w:rPr>
          <w:rFonts w:ascii="Calibri" w:hAnsi="Calibri" w:cs="Calibri"/>
          <w:sz w:val="22"/>
          <w:szCs w:val="22"/>
        </w:rPr>
      </w:pPr>
    </w:p>
    <w:p w14:paraId="5B52BA86" w14:textId="77777777" w:rsidR="00F0489F" w:rsidRDefault="00F0489F" w:rsidP="00C11321">
      <w:pPr>
        <w:spacing w:line="276" w:lineRule="auto"/>
        <w:ind w:firstLine="708"/>
        <w:jc w:val="both"/>
        <w:rPr>
          <w:rFonts w:ascii="Calibri" w:hAnsi="Calibri" w:cs="Calibri"/>
          <w:sz w:val="22"/>
          <w:szCs w:val="22"/>
        </w:rPr>
      </w:pPr>
    </w:p>
    <w:p w14:paraId="0FCA9FC4" w14:textId="77777777" w:rsidR="00513F72" w:rsidRDefault="00513F72" w:rsidP="00C11321">
      <w:pPr>
        <w:spacing w:line="276" w:lineRule="auto"/>
        <w:ind w:firstLine="708"/>
        <w:jc w:val="both"/>
        <w:rPr>
          <w:rFonts w:ascii="Calibri" w:hAnsi="Calibri" w:cs="Calibri"/>
          <w:sz w:val="22"/>
          <w:szCs w:val="22"/>
        </w:rPr>
      </w:pPr>
    </w:p>
    <w:p w14:paraId="6B5FEA0F" w14:textId="77777777" w:rsidR="00513F72" w:rsidRDefault="00513F72" w:rsidP="00C11321">
      <w:pPr>
        <w:spacing w:line="276" w:lineRule="auto"/>
        <w:ind w:firstLine="708"/>
        <w:jc w:val="both"/>
        <w:rPr>
          <w:rFonts w:ascii="Calibri" w:hAnsi="Calibri" w:cs="Calibri"/>
          <w:sz w:val="22"/>
          <w:szCs w:val="22"/>
        </w:rPr>
      </w:pPr>
    </w:p>
    <w:p w14:paraId="59A322B4" w14:textId="77777777" w:rsidR="00513F72" w:rsidRDefault="00513F72" w:rsidP="00C11321">
      <w:pPr>
        <w:spacing w:line="276" w:lineRule="auto"/>
        <w:ind w:firstLine="708"/>
        <w:jc w:val="both"/>
        <w:rPr>
          <w:rFonts w:ascii="Calibri" w:hAnsi="Calibri" w:cs="Calibri"/>
          <w:sz w:val="22"/>
          <w:szCs w:val="22"/>
        </w:rPr>
      </w:pPr>
    </w:p>
    <w:p w14:paraId="1CBC6BE7" w14:textId="6DA4EF85" w:rsidR="00513F72" w:rsidRDefault="00513F72" w:rsidP="00DE553F">
      <w:pPr>
        <w:spacing w:line="276" w:lineRule="auto"/>
        <w:jc w:val="both"/>
        <w:rPr>
          <w:rFonts w:ascii="Calibri" w:hAnsi="Calibri" w:cs="Calibri"/>
          <w:sz w:val="22"/>
          <w:szCs w:val="22"/>
        </w:rPr>
      </w:pPr>
    </w:p>
    <w:p w14:paraId="6B85B48E" w14:textId="036C9384" w:rsidR="00DE553F" w:rsidRDefault="00DE553F" w:rsidP="00DE553F">
      <w:pPr>
        <w:spacing w:line="276" w:lineRule="auto"/>
        <w:jc w:val="both"/>
        <w:rPr>
          <w:rFonts w:ascii="Calibri" w:hAnsi="Calibri" w:cs="Calibri"/>
          <w:sz w:val="22"/>
          <w:szCs w:val="22"/>
        </w:rPr>
      </w:pPr>
    </w:p>
    <w:p w14:paraId="7763E007" w14:textId="4D966BC5" w:rsidR="00DE553F" w:rsidRDefault="00DE553F" w:rsidP="00DE553F">
      <w:pPr>
        <w:spacing w:line="276" w:lineRule="auto"/>
        <w:jc w:val="both"/>
        <w:rPr>
          <w:rFonts w:ascii="Calibri" w:hAnsi="Calibri" w:cs="Calibri"/>
          <w:sz w:val="22"/>
          <w:szCs w:val="22"/>
        </w:rPr>
      </w:pPr>
    </w:p>
    <w:p w14:paraId="1EB14EE4" w14:textId="132C5101" w:rsidR="00DE553F" w:rsidRDefault="00DE553F" w:rsidP="00DE553F">
      <w:pPr>
        <w:spacing w:line="276" w:lineRule="auto"/>
        <w:jc w:val="both"/>
        <w:rPr>
          <w:rFonts w:ascii="Calibri" w:hAnsi="Calibri" w:cs="Calibri"/>
          <w:sz w:val="22"/>
          <w:szCs w:val="22"/>
        </w:rPr>
      </w:pPr>
    </w:p>
    <w:p w14:paraId="262C547A" w14:textId="0DB1A03E" w:rsidR="00DE553F" w:rsidRDefault="00DE553F" w:rsidP="00DE553F">
      <w:pPr>
        <w:spacing w:line="276" w:lineRule="auto"/>
        <w:jc w:val="both"/>
        <w:rPr>
          <w:rFonts w:ascii="Calibri" w:hAnsi="Calibri" w:cs="Calibri"/>
          <w:sz w:val="22"/>
          <w:szCs w:val="22"/>
        </w:rPr>
      </w:pPr>
    </w:p>
    <w:p w14:paraId="725D2EC8" w14:textId="7BD89AB3" w:rsidR="00DE553F" w:rsidRDefault="00DE553F" w:rsidP="00DE553F">
      <w:pPr>
        <w:spacing w:line="276" w:lineRule="auto"/>
        <w:jc w:val="both"/>
        <w:rPr>
          <w:rFonts w:ascii="Calibri" w:hAnsi="Calibri" w:cs="Calibri"/>
          <w:sz w:val="22"/>
          <w:szCs w:val="22"/>
        </w:rPr>
      </w:pPr>
    </w:p>
    <w:p w14:paraId="3FB3C288" w14:textId="6E3ABED5" w:rsidR="00DE553F" w:rsidRDefault="00DE553F" w:rsidP="00DE553F">
      <w:pPr>
        <w:spacing w:line="276" w:lineRule="auto"/>
        <w:jc w:val="both"/>
        <w:rPr>
          <w:rFonts w:ascii="Calibri" w:hAnsi="Calibri" w:cs="Calibri"/>
          <w:sz w:val="22"/>
          <w:szCs w:val="22"/>
        </w:rPr>
      </w:pPr>
    </w:p>
    <w:p w14:paraId="5EB7F301" w14:textId="51F2507E" w:rsidR="00DE553F" w:rsidRDefault="00DE553F" w:rsidP="00DE553F">
      <w:pPr>
        <w:spacing w:line="276" w:lineRule="auto"/>
        <w:jc w:val="both"/>
        <w:rPr>
          <w:rFonts w:ascii="Calibri" w:hAnsi="Calibri" w:cs="Calibri"/>
          <w:sz w:val="22"/>
          <w:szCs w:val="22"/>
        </w:rPr>
      </w:pPr>
    </w:p>
    <w:p w14:paraId="19D2CCBA" w14:textId="77777777" w:rsidR="0065004B" w:rsidRDefault="0065004B" w:rsidP="00DE553F">
      <w:pPr>
        <w:spacing w:line="276" w:lineRule="auto"/>
        <w:jc w:val="both"/>
        <w:rPr>
          <w:rFonts w:ascii="Calibri" w:hAnsi="Calibri" w:cs="Calibri"/>
          <w:sz w:val="22"/>
          <w:szCs w:val="22"/>
        </w:rPr>
      </w:pPr>
    </w:p>
    <w:p w14:paraId="1A20CC82" w14:textId="77777777" w:rsidR="0065004B" w:rsidRDefault="0065004B" w:rsidP="00DE553F">
      <w:pPr>
        <w:spacing w:line="276" w:lineRule="auto"/>
        <w:jc w:val="both"/>
        <w:rPr>
          <w:rFonts w:ascii="Calibri" w:hAnsi="Calibri" w:cs="Calibri"/>
          <w:sz w:val="22"/>
          <w:szCs w:val="22"/>
        </w:rPr>
      </w:pPr>
    </w:p>
    <w:p w14:paraId="5806D786" w14:textId="77777777" w:rsidR="00DE553F" w:rsidRDefault="00DE553F" w:rsidP="00DE553F">
      <w:pPr>
        <w:spacing w:line="276" w:lineRule="auto"/>
        <w:jc w:val="both"/>
        <w:rPr>
          <w:rFonts w:ascii="Calibri" w:hAnsi="Calibri" w:cs="Calibri"/>
          <w:sz w:val="22"/>
          <w:szCs w:val="22"/>
        </w:rPr>
      </w:pPr>
    </w:p>
    <w:p w14:paraId="031AEE2F" w14:textId="77777777" w:rsidR="00F0489F" w:rsidRPr="00C11321" w:rsidRDefault="00F0489F" w:rsidP="00513F72">
      <w:pPr>
        <w:tabs>
          <w:tab w:val="left" w:pos="2880"/>
        </w:tabs>
        <w:spacing w:line="276" w:lineRule="auto"/>
        <w:jc w:val="both"/>
        <w:rPr>
          <w:rFonts w:ascii="Calibri" w:hAnsi="Calibri" w:cs="Calibri"/>
          <w:sz w:val="22"/>
          <w:szCs w:val="22"/>
        </w:rPr>
      </w:pPr>
    </w:p>
    <w:p w14:paraId="16C6C844" w14:textId="73E506F5" w:rsidR="0065004B" w:rsidRPr="00FA3800" w:rsidRDefault="0065004B" w:rsidP="0065004B">
      <w:pPr>
        <w:spacing w:line="276" w:lineRule="auto"/>
        <w:jc w:val="center"/>
        <w:rPr>
          <w:rFonts w:ascii="Calibri" w:hAnsi="Calibri" w:cs="Calibri"/>
          <w:b/>
          <w:sz w:val="22"/>
          <w:szCs w:val="22"/>
        </w:rPr>
      </w:pPr>
      <w:r w:rsidRPr="00FA3800">
        <w:rPr>
          <w:rFonts w:ascii="Calibri" w:hAnsi="Calibri" w:cs="Calibri"/>
          <w:b/>
          <w:sz w:val="22"/>
          <w:szCs w:val="22"/>
        </w:rPr>
        <w:lastRenderedPageBreak/>
        <w:t>202</w:t>
      </w:r>
      <w:r w:rsidR="00FB77C7">
        <w:rPr>
          <w:rFonts w:ascii="Calibri" w:hAnsi="Calibri" w:cs="Calibri"/>
          <w:b/>
          <w:sz w:val="22"/>
          <w:szCs w:val="22"/>
        </w:rPr>
        <w:t>3</w:t>
      </w:r>
      <w:r w:rsidRPr="00FA3800">
        <w:rPr>
          <w:rFonts w:ascii="Calibri" w:hAnsi="Calibri" w:cs="Calibri"/>
          <w:b/>
          <w:sz w:val="22"/>
          <w:szCs w:val="22"/>
        </w:rPr>
        <w:t>-202</w:t>
      </w:r>
      <w:r w:rsidR="00FB77C7">
        <w:rPr>
          <w:rFonts w:ascii="Calibri" w:hAnsi="Calibri" w:cs="Calibri"/>
          <w:b/>
          <w:sz w:val="22"/>
          <w:szCs w:val="22"/>
        </w:rPr>
        <w:t>4</w:t>
      </w:r>
      <w:r w:rsidRPr="00FA3800">
        <w:rPr>
          <w:rFonts w:ascii="Calibri" w:hAnsi="Calibri" w:cs="Calibri"/>
          <w:b/>
          <w:sz w:val="22"/>
          <w:szCs w:val="22"/>
        </w:rPr>
        <w:t xml:space="preserve"> EĞİTİM ÖĞRETİM YILI</w:t>
      </w:r>
      <w:r>
        <w:rPr>
          <w:rFonts w:ascii="Calibri" w:hAnsi="Calibri" w:cs="Calibri"/>
          <w:b/>
          <w:sz w:val="22"/>
          <w:szCs w:val="22"/>
        </w:rPr>
        <w:t xml:space="preserve"> </w:t>
      </w:r>
      <w:r w:rsidR="00FB77C7">
        <w:rPr>
          <w:rFonts w:ascii="Calibri" w:hAnsi="Calibri" w:cs="Calibri"/>
          <w:b/>
          <w:sz w:val="22"/>
          <w:szCs w:val="22"/>
        </w:rPr>
        <w:t>……………………………</w:t>
      </w:r>
      <w:r>
        <w:rPr>
          <w:rFonts w:ascii="Calibri" w:hAnsi="Calibri" w:cs="Calibri"/>
          <w:b/>
          <w:sz w:val="22"/>
          <w:szCs w:val="22"/>
        </w:rPr>
        <w:t xml:space="preserve"> ORTAOKULU</w:t>
      </w:r>
    </w:p>
    <w:p w14:paraId="62FDA1C2" w14:textId="77777777" w:rsidR="0065004B" w:rsidRPr="00FA3800" w:rsidRDefault="0065004B" w:rsidP="0065004B">
      <w:pPr>
        <w:spacing w:line="276" w:lineRule="auto"/>
        <w:jc w:val="center"/>
        <w:rPr>
          <w:rFonts w:ascii="Calibri" w:hAnsi="Calibri" w:cs="Calibri"/>
          <w:b/>
          <w:sz w:val="22"/>
          <w:szCs w:val="22"/>
        </w:rPr>
      </w:pPr>
      <w:r>
        <w:rPr>
          <w:rFonts w:ascii="Calibri" w:hAnsi="Calibri" w:cs="Calibri"/>
          <w:b/>
          <w:sz w:val="22"/>
          <w:szCs w:val="22"/>
        </w:rPr>
        <w:t xml:space="preserve">TÜRKÇE DERSİ SENE SONU </w:t>
      </w:r>
      <w:r w:rsidRPr="00FA3800">
        <w:rPr>
          <w:rFonts w:ascii="Calibri" w:hAnsi="Calibri" w:cs="Calibri"/>
          <w:b/>
          <w:sz w:val="22"/>
          <w:szCs w:val="22"/>
        </w:rPr>
        <w:t>ZÜMRE ÖĞRETMENLER KURULU TOPLANTI TUTANAĞI</w:t>
      </w:r>
    </w:p>
    <w:p w14:paraId="3307ACA2" w14:textId="77777777" w:rsidR="00A8683E" w:rsidRDefault="00A8683E" w:rsidP="00513F72">
      <w:pPr>
        <w:spacing w:line="276" w:lineRule="auto"/>
        <w:jc w:val="both"/>
        <w:rPr>
          <w:rFonts w:ascii="Calibri" w:hAnsi="Calibri" w:cs="Calibri"/>
          <w:sz w:val="22"/>
          <w:szCs w:val="22"/>
        </w:rPr>
      </w:pPr>
    </w:p>
    <w:p w14:paraId="719F15F2" w14:textId="77777777" w:rsidR="0065004B" w:rsidRPr="00C11321" w:rsidRDefault="0065004B" w:rsidP="00513F72">
      <w:pPr>
        <w:spacing w:line="276" w:lineRule="auto"/>
        <w:jc w:val="both"/>
        <w:rPr>
          <w:rFonts w:ascii="Calibri" w:hAnsi="Calibri" w:cs="Calibri"/>
          <w:sz w:val="22"/>
          <w:szCs w:val="22"/>
        </w:rPr>
      </w:pPr>
    </w:p>
    <w:p w14:paraId="4876A1EF" w14:textId="77777777" w:rsidR="00A8683E" w:rsidRPr="00C11321" w:rsidRDefault="00A8683E" w:rsidP="00C11321">
      <w:pPr>
        <w:tabs>
          <w:tab w:val="left" w:pos="2880"/>
        </w:tabs>
        <w:spacing w:line="276" w:lineRule="auto"/>
        <w:ind w:firstLine="708"/>
        <w:jc w:val="both"/>
        <w:rPr>
          <w:rFonts w:ascii="Calibri" w:hAnsi="Calibri" w:cs="Calibri"/>
          <w:sz w:val="22"/>
          <w:szCs w:val="22"/>
        </w:rPr>
      </w:pPr>
    </w:p>
    <w:p w14:paraId="0A2F3AEC" w14:textId="77777777" w:rsidR="00262A77" w:rsidRPr="00513F72" w:rsidRDefault="00931FED" w:rsidP="00513F72">
      <w:pPr>
        <w:spacing w:line="276" w:lineRule="auto"/>
        <w:ind w:firstLine="708"/>
        <w:jc w:val="center"/>
        <w:rPr>
          <w:rFonts w:ascii="Calibri" w:hAnsi="Calibri" w:cs="Calibri"/>
          <w:b/>
          <w:sz w:val="22"/>
          <w:szCs w:val="22"/>
        </w:rPr>
      </w:pPr>
      <w:r w:rsidRPr="00513F72">
        <w:rPr>
          <w:rFonts w:ascii="Calibri" w:hAnsi="Calibri" w:cs="Calibri"/>
          <w:b/>
          <w:sz w:val="22"/>
          <w:szCs w:val="22"/>
        </w:rPr>
        <w:t>ALINAN KARARLAR</w:t>
      </w:r>
    </w:p>
    <w:p w14:paraId="50F43531" w14:textId="77777777" w:rsidR="00AC4C00" w:rsidRPr="00C11321" w:rsidRDefault="00AC4C00" w:rsidP="00C11321">
      <w:pPr>
        <w:spacing w:line="276" w:lineRule="auto"/>
        <w:ind w:firstLine="708"/>
        <w:jc w:val="both"/>
        <w:rPr>
          <w:rFonts w:ascii="Calibri" w:hAnsi="Calibri" w:cs="Calibri"/>
          <w:sz w:val="22"/>
          <w:szCs w:val="22"/>
        </w:rPr>
      </w:pPr>
    </w:p>
    <w:p w14:paraId="43A98140" w14:textId="77777777" w:rsidR="00262A77"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1</w:t>
      </w:r>
      <w:r w:rsidR="00931FED" w:rsidRPr="00014870">
        <w:rPr>
          <w:rFonts w:ascii="Calibri" w:hAnsi="Calibri" w:cs="Calibri"/>
          <w:b/>
          <w:bCs/>
          <w:sz w:val="22"/>
          <w:szCs w:val="22"/>
        </w:rPr>
        <w:t>.</w:t>
      </w:r>
      <w:r w:rsidR="00931FED" w:rsidRPr="00C11321">
        <w:rPr>
          <w:rFonts w:ascii="Calibri" w:hAnsi="Calibri" w:cs="Calibri"/>
          <w:sz w:val="22"/>
          <w:szCs w:val="22"/>
        </w:rPr>
        <w:t>Alınan kararların uygulandığına, uygulamalarda bir sıkıntının olmadığına,</w:t>
      </w:r>
    </w:p>
    <w:p w14:paraId="58D05608" w14:textId="24834882" w:rsidR="00262A77"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2</w:t>
      </w:r>
      <w:r w:rsidR="00931FED" w:rsidRPr="00014870">
        <w:rPr>
          <w:rFonts w:ascii="Calibri" w:hAnsi="Calibri" w:cs="Calibri"/>
          <w:b/>
          <w:bCs/>
          <w:sz w:val="22"/>
          <w:szCs w:val="22"/>
        </w:rPr>
        <w:t>.</w:t>
      </w:r>
      <w:r w:rsidRPr="00C11321">
        <w:rPr>
          <w:rFonts w:ascii="Calibri" w:hAnsi="Calibri" w:cs="Calibri"/>
          <w:sz w:val="22"/>
          <w:szCs w:val="22"/>
        </w:rPr>
        <w:t xml:space="preserve"> </w:t>
      </w:r>
      <w:r w:rsidR="000B660F" w:rsidRPr="00C11321">
        <w:rPr>
          <w:rFonts w:ascii="Calibri" w:hAnsi="Calibri" w:cs="Calibri"/>
          <w:sz w:val="22"/>
          <w:szCs w:val="22"/>
        </w:rPr>
        <w:t xml:space="preserve">Tüm sınıflarda ders başarısının </w:t>
      </w:r>
      <w:r w:rsidR="0065004B">
        <w:rPr>
          <w:rFonts w:ascii="Calibri" w:hAnsi="Calibri" w:cs="Calibri"/>
          <w:sz w:val="22"/>
          <w:szCs w:val="22"/>
        </w:rPr>
        <w:t>ortalamanın üzerinde</w:t>
      </w:r>
      <w:r w:rsidR="000B660F" w:rsidRPr="00C11321">
        <w:rPr>
          <w:rFonts w:ascii="Calibri" w:hAnsi="Calibri" w:cs="Calibri"/>
          <w:sz w:val="22"/>
          <w:szCs w:val="22"/>
        </w:rPr>
        <w:t xml:space="preserve"> olduğuna,</w:t>
      </w:r>
    </w:p>
    <w:p w14:paraId="4B814C52" w14:textId="77777777" w:rsidR="000B660F"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3</w:t>
      </w:r>
      <w:r w:rsidR="00931FED" w:rsidRPr="00014870">
        <w:rPr>
          <w:rFonts w:ascii="Calibri" w:hAnsi="Calibri" w:cs="Calibri"/>
          <w:b/>
          <w:bCs/>
          <w:sz w:val="22"/>
          <w:szCs w:val="22"/>
        </w:rPr>
        <w:t>.</w:t>
      </w:r>
      <w:r w:rsidRPr="00C11321">
        <w:rPr>
          <w:rFonts w:ascii="Calibri" w:hAnsi="Calibri" w:cs="Calibri"/>
          <w:sz w:val="22"/>
          <w:szCs w:val="22"/>
        </w:rPr>
        <w:t xml:space="preserve"> </w:t>
      </w:r>
      <w:r w:rsidR="00931FED" w:rsidRPr="00C11321">
        <w:rPr>
          <w:rFonts w:ascii="Calibri" w:hAnsi="Calibri" w:cs="Calibri"/>
          <w:sz w:val="22"/>
          <w:szCs w:val="22"/>
        </w:rPr>
        <w:t>Yöntem ve metotların uygulanmasında herhangi bir sorunla karşılaşılmadığına,</w:t>
      </w:r>
    </w:p>
    <w:p w14:paraId="3A59B058" w14:textId="77777777" w:rsidR="000B660F" w:rsidRPr="00C11321" w:rsidRDefault="00AC4C00" w:rsidP="00513F72">
      <w:pPr>
        <w:spacing w:line="276" w:lineRule="auto"/>
        <w:ind w:left="708"/>
        <w:jc w:val="both"/>
        <w:rPr>
          <w:rFonts w:ascii="Calibri" w:hAnsi="Calibri" w:cs="Calibri"/>
          <w:sz w:val="22"/>
          <w:szCs w:val="22"/>
        </w:rPr>
      </w:pPr>
      <w:r w:rsidRPr="00014870">
        <w:rPr>
          <w:rFonts w:ascii="Calibri" w:hAnsi="Calibri" w:cs="Calibri"/>
          <w:b/>
          <w:bCs/>
          <w:sz w:val="22"/>
          <w:szCs w:val="22"/>
        </w:rPr>
        <w:t>4</w:t>
      </w:r>
      <w:r w:rsidR="00931FED" w:rsidRPr="00014870">
        <w:rPr>
          <w:rFonts w:ascii="Calibri" w:hAnsi="Calibri" w:cs="Calibri"/>
          <w:b/>
          <w:bCs/>
          <w:sz w:val="22"/>
          <w:szCs w:val="22"/>
        </w:rPr>
        <w:t>.</w:t>
      </w:r>
      <w:r w:rsidRPr="00C11321">
        <w:rPr>
          <w:rFonts w:ascii="Calibri" w:hAnsi="Calibri" w:cs="Calibri"/>
          <w:sz w:val="22"/>
          <w:szCs w:val="22"/>
        </w:rPr>
        <w:t xml:space="preserve"> </w:t>
      </w:r>
      <w:r w:rsidR="00931FED" w:rsidRPr="00C11321">
        <w:rPr>
          <w:rFonts w:ascii="Calibri" w:hAnsi="Calibri" w:cs="Calibri"/>
          <w:sz w:val="22"/>
          <w:szCs w:val="22"/>
        </w:rPr>
        <w:t>Ünitelendirilmiş yıllık planların kazanımlara uygun olarak yap</w:t>
      </w:r>
      <w:r w:rsidRPr="00C11321">
        <w:rPr>
          <w:rFonts w:ascii="Calibri" w:hAnsi="Calibri" w:cs="Calibri"/>
          <w:sz w:val="22"/>
          <w:szCs w:val="22"/>
        </w:rPr>
        <w:t>ı</w:t>
      </w:r>
      <w:r w:rsidR="00931FED" w:rsidRPr="00C11321">
        <w:rPr>
          <w:rFonts w:ascii="Calibri" w:hAnsi="Calibri" w:cs="Calibri"/>
          <w:sz w:val="22"/>
          <w:szCs w:val="22"/>
        </w:rPr>
        <w:t>lıp uygulandığına ve konuların planlara uygun olarak bitirildiğine,</w:t>
      </w:r>
    </w:p>
    <w:p w14:paraId="1DCEEF8C" w14:textId="77777777" w:rsidR="000B660F"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5</w:t>
      </w:r>
      <w:r w:rsidR="00931FED" w:rsidRPr="00014870">
        <w:rPr>
          <w:rFonts w:ascii="Calibri" w:hAnsi="Calibri" w:cs="Calibri"/>
          <w:b/>
          <w:bCs/>
          <w:sz w:val="22"/>
          <w:szCs w:val="22"/>
        </w:rPr>
        <w:t>.</w:t>
      </w:r>
      <w:r w:rsidRPr="00C11321">
        <w:rPr>
          <w:rFonts w:ascii="Calibri" w:hAnsi="Calibri" w:cs="Calibri"/>
          <w:sz w:val="22"/>
          <w:szCs w:val="22"/>
        </w:rPr>
        <w:t xml:space="preserve"> </w:t>
      </w:r>
      <w:r w:rsidR="00931FED" w:rsidRPr="00C11321">
        <w:rPr>
          <w:rFonts w:ascii="Calibri" w:hAnsi="Calibri" w:cs="Calibri"/>
          <w:sz w:val="22"/>
          <w:szCs w:val="22"/>
        </w:rPr>
        <w:t>Ölçme ve değerlendirmenin yönetmeliğe ve zümrelerde alınan kararlara uygun olarak yapıldığına,</w:t>
      </w:r>
    </w:p>
    <w:p w14:paraId="26C87D97" w14:textId="77777777" w:rsidR="000B660F"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6</w:t>
      </w:r>
      <w:r w:rsidR="00931FED" w:rsidRPr="00014870">
        <w:rPr>
          <w:rFonts w:ascii="Calibri" w:hAnsi="Calibri" w:cs="Calibri"/>
          <w:b/>
          <w:bCs/>
          <w:sz w:val="22"/>
          <w:szCs w:val="22"/>
        </w:rPr>
        <w:t>.</w:t>
      </w:r>
      <w:r w:rsidRPr="00C11321">
        <w:rPr>
          <w:rFonts w:ascii="Calibri" w:hAnsi="Calibri" w:cs="Calibri"/>
          <w:sz w:val="22"/>
          <w:szCs w:val="22"/>
        </w:rPr>
        <w:t xml:space="preserve"> </w:t>
      </w:r>
      <w:r w:rsidR="00931FED" w:rsidRPr="00C11321">
        <w:rPr>
          <w:rFonts w:ascii="Calibri" w:hAnsi="Calibri" w:cs="Calibri"/>
          <w:sz w:val="22"/>
          <w:szCs w:val="22"/>
        </w:rPr>
        <w:t>Zümre öğretmenleriyle fikir alışverişinde bulunulduğuna,</w:t>
      </w:r>
    </w:p>
    <w:p w14:paraId="7486D861" w14:textId="77777777" w:rsidR="000B660F"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7</w:t>
      </w:r>
      <w:r w:rsidR="00931FED" w:rsidRPr="00014870">
        <w:rPr>
          <w:rFonts w:ascii="Calibri" w:hAnsi="Calibri" w:cs="Calibri"/>
          <w:b/>
          <w:bCs/>
          <w:sz w:val="22"/>
          <w:szCs w:val="22"/>
        </w:rPr>
        <w:t>.</w:t>
      </w:r>
      <w:r w:rsidRPr="00C11321">
        <w:rPr>
          <w:rFonts w:ascii="Calibri" w:hAnsi="Calibri" w:cs="Calibri"/>
          <w:sz w:val="22"/>
          <w:szCs w:val="22"/>
        </w:rPr>
        <w:t xml:space="preserve"> </w:t>
      </w:r>
      <w:r w:rsidR="00931FED" w:rsidRPr="00C11321">
        <w:rPr>
          <w:rFonts w:ascii="Calibri" w:hAnsi="Calibri" w:cs="Calibri"/>
          <w:sz w:val="22"/>
          <w:szCs w:val="22"/>
        </w:rPr>
        <w:t>Okul ve dersliklerin fiziki durumunun eğitim ve öğretime uygun olduğuna,</w:t>
      </w:r>
    </w:p>
    <w:p w14:paraId="7427E8DC" w14:textId="77777777" w:rsidR="000B660F"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8</w:t>
      </w:r>
      <w:r w:rsidR="00931FED" w:rsidRPr="00014870">
        <w:rPr>
          <w:rFonts w:ascii="Calibri" w:hAnsi="Calibri" w:cs="Calibri"/>
          <w:b/>
          <w:bCs/>
          <w:sz w:val="22"/>
          <w:szCs w:val="22"/>
        </w:rPr>
        <w:t>.</w:t>
      </w:r>
      <w:r w:rsidRPr="00C11321">
        <w:rPr>
          <w:rFonts w:ascii="Calibri" w:hAnsi="Calibri" w:cs="Calibri"/>
          <w:sz w:val="22"/>
          <w:szCs w:val="22"/>
        </w:rPr>
        <w:t xml:space="preserve"> </w:t>
      </w:r>
      <w:r w:rsidR="00931FED" w:rsidRPr="00C11321">
        <w:rPr>
          <w:rFonts w:ascii="Calibri" w:hAnsi="Calibri" w:cs="Calibri"/>
          <w:sz w:val="22"/>
          <w:szCs w:val="22"/>
        </w:rPr>
        <w:t>Ders araç-gereçleri ve öğretim materyallerinden yararlanıldığına,</w:t>
      </w:r>
    </w:p>
    <w:p w14:paraId="3A1D4838" w14:textId="77777777" w:rsidR="00A8683E" w:rsidRPr="00C11321" w:rsidRDefault="00AC4C00" w:rsidP="00513F72">
      <w:pPr>
        <w:spacing w:line="276" w:lineRule="auto"/>
        <w:ind w:firstLine="708"/>
        <w:jc w:val="both"/>
        <w:rPr>
          <w:rFonts w:ascii="Calibri" w:hAnsi="Calibri" w:cs="Calibri"/>
          <w:sz w:val="22"/>
          <w:szCs w:val="22"/>
        </w:rPr>
      </w:pPr>
      <w:r w:rsidRPr="00014870">
        <w:rPr>
          <w:rFonts w:ascii="Calibri" w:hAnsi="Calibri" w:cs="Calibri"/>
          <w:b/>
          <w:bCs/>
          <w:sz w:val="22"/>
          <w:szCs w:val="22"/>
        </w:rPr>
        <w:t>9</w:t>
      </w:r>
      <w:r w:rsidR="000B660F" w:rsidRPr="00014870">
        <w:rPr>
          <w:rFonts w:ascii="Calibri" w:hAnsi="Calibri" w:cs="Calibri"/>
          <w:b/>
          <w:bCs/>
          <w:sz w:val="22"/>
          <w:szCs w:val="22"/>
        </w:rPr>
        <w:t>.</w:t>
      </w:r>
      <w:r w:rsidRPr="00C11321">
        <w:rPr>
          <w:rFonts w:ascii="Calibri" w:hAnsi="Calibri" w:cs="Calibri"/>
          <w:sz w:val="22"/>
          <w:szCs w:val="22"/>
        </w:rPr>
        <w:t xml:space="preserve"> </w:t>
      </w:r>
      <w:r w:rsidR="000B660F" w:rsidRPr="00C11321">
        <w:rPr>
          <w:rFonts w:ascii="Calibri" w:hAnsi="Calibri" w:cs="Calibri"/>
          <w:sz w:val="22"/>
          <w:szCs w:val="22"/>
        </w:rPr>
        <w:t xml:space="preserve">Programın öğrencileri araştıran, sorgulayan, çözüm üreten ve eğitimde aktif duruma getiren bir </w:t>
      </w:r>
    </w:p>
    <w:p w14:paraId="10684F68" w14:textId="77777777" w:rsidR="000B660F" w:rsidRPr="00C11321" w:rsidRDefault="00931FED" w:rsidP="00513F72">
      <w:pPr>
        <w:spacing w:line="276" w:lineRule="auto"/>
        <w:ind w:firstLine="708"/>
        <w:jc w:val="both"/>
        <w:rPr>
          <w:rFonts w:ascii="Calibri" w:hAnsi="Calibri" w:cs="Calibri"/>
          <w:sz w:val="22"/>
          <w:szCs w:val="22"/>
        </w:rPr>
      </w:pPr>
      <w:r w:rsidRPr="00C11321">
        <w:rPr>
          <w:rFonts w:ascii="Calibri" w:hAnsi="Calibri" w:cs="Calibri"/>
          <w:sz w:val="22"/>
          <w:szCs w:val="22"/>
        </w:rPr>
        <w:t>program olduğuna,</w:t>
      </w:r>
    </w:p>
    <w:p w14:paraId="0CBB1211" w14:textId="77777777" w:rsidR="00A8683E" w:rsidRPr="00C11321" w:rsidRDefault="00931FED" w:rsidP="00513F72">
      <w:pPr>
        <w:spacing w:line="276" w:lineRule="auto"/>
        <w:jc w:val="both"/>
        <w:rPr>
          <w:rFonts w:ascii="Calibri" w:hAnsi="Calibri" w:cs="Calibri"/>
          <w:sz w:val="22"/>
          <w:szCs w:val="22"/>
        </w:rPr>
      </w:pPr>
      <w:r w:rsidRPr="00C11321">
        <w:rPr>
          <w:rFonts w:ascii="Calibri" w:hAnsi="Calibri" w:cs="Calibri"/>
          <w:sz w:val="22"/>
          <w:szCs w:val="22"/>
        </w:rPr>
        <w:tab/>
      </w:r>
      <w:r w:rsidRPr="00014870">
        <w:rPr>
          <w:rFonts w:ascii="Calibri" w:hAnsi="Calibri" w:cs="Calibri"/>
          <w:b/>
          <w:bCs/>
          <w:sz w:val="22"/>
          <w:szCs w:val="22"/>
        </w:rPr>
        <w:t>10.</w:t>
      </w:r>
      <w:r w:rsidRPr="00C11321">
        <w:rPr>
          <w:rFonts w:ascii="Calibri" w:hAnsi="Calibri" w:cs="Calibri"/>
          <w:sz w:val="22"/>
          <w:szCs w:val="22"/>
        </w:rPr>
        <w:t>LGS için başarıyı artırıcı önlemlerin alınacağına</w:t>
      </w:r>
    </w:p>
    <w:p w14:paraId="7FB0BC03" w14:textId="71879C93" w:rsidR="000B660F" w:rsidRPr="00C11321" w:rsidRDefault="00A8683E" w:rsidP="00513F72">
      <w:pPr>
        <w:spacing w:line="276" w:lineRule="auto"/>
        <w:ind w:left="708"/>
        <w:jc w:val="both"/>
        <w:rPr>
          <w:rFonts w:ascii="Calibri" w:hAnsi="Calibri" w:cs="Calibri"/>
          <w:sz w:val="22"/>
          <w:szCs w:val="22"/>
        </w:rPr>
      </w:pPr>
      <w:r w:rsidRPr="00014870">
        <w:rPr>
          <w:rFonts w:ascii="Calibri" w:hAnsi="Calibri" w:cs="Calibri"/>
          <w:b/>
          <w:bCs/>
          <w:sz w:val="22"/>
          <w:szCs w:val="22"/>
        </w:rPr>
        <w:t>11</w:t>
      </w:r>
      <w:r w:rsidR="00931FED" w:rsidRPr="00014870">
        <w:rPr>
          <w:rFonts w:ascii="Calibri" w:hAnsi="Calibri" w:cs="Calibri"/>
          <w:b/>
          <w:bCs/>
          <w:sz w:val="22"/>
          <w:szCs w:val="22"/>
        </w:rPr>
        <w:t>.</w:t>
      </w:r>
      <w:r w:rsidR="00513F72">
        <w:rPr>
          <w:rFonts w:ascii="Calibri" w:hAnsi="Calibri" w:cs="Calibri"/>
          <w:sz w:val="22"/>
          <w:szCs w:val="22"/>
        </w:rPr>
        <w:t>202</w:t>
      </w:r>
      <w:r w:rsidR="00FB77C7">
        <w:rPr>
          <w:rFonts w:ascii="Calibri" w:hAnsi="Calibri" w:cs="Calibri"/>
          <w:sz w:val="22"/>
          <w:szCs w:val="22"/>
        </w:rPr>
        <w:t>3</w:t>
      </w:r>
      <w:r w:rsidR="00513F72">
        <w:rPr>
          <w:rFonts w:ascii="Calibri" w:hAnsi="Calibri" w:cs="Calibri"/>
          <w:sz w:val="22"/>
          <w:szCs w:val="22"/>
        </w:rPr>
        <w:t>-202</w:t>
      </w:r>
      <w:r w:rsidR="00FB77C7">
        <w:rPr>
          <w:rFonts w:ascii="Calibri" w:hAnsi="Calibri" w:cs="Calibri"/>
          <w:sz w:val="22"/>
          <w:szCs w:val="22"/>
        </w:rPr>
        <w:t>4</w:t>
      </w:r>
      <w:r w:rsidR="00BF5F62" w:rsidRPr="00C11321">
        <w:rPr>
          <w:rFonts w:ascii="Calibri" w:hAnsi="Calibri" w:cs="Calibri"/>
          <w:sz w:val="22"/>
          <w:szCs w:val="22"/>
        </w:rPr>
        <w:t xml:space="preserve"> </w:t>
      </w:r>
      <w:r w:rsidR="000709E6" w:rsidRPr="00C11321">
        <w:rPr>
          <w:rFonts w:ascii="Calibri" w:hAnsi="Calibri" w:cs="Calibri"/>
          <w:sz w:val="22"/>
          <w:szCs w:val="22"/>
        </w:rPr>
        <w:t>Eğitim-Ö</w:t>
      </w:r>
      <w:r w:rsidR="00931FED" w:rsidRPr="00C11321">
        <w:rPr>
          <w:rFonts w:ascii="Calibri" w:hAnsi="Calibri" w:cs="Calibri"/>
          <w:sz w:val="22"/>
          <w:szCs w:val="22"/>
        </w:rPr>
        <w:t>ğretim yılı Türkçe dersi sene sonu zümre öğretmenler kurulu toplantısının bitirilmesine karar verildi.</w:t>
      </w:r>
    </w:p>
    <w:p w14:paraId="0C594D40" w14:textId="505D90D5" w:rsidR="00931FED" w:rsidRDefault="00931FED" w:rsidP="00DE553F">
      <w:pPr>
        <w:spacing w:line="276" w:lineRule="auto"/>
        <w:ind w:firstLine="708"/>
        <w:jc w:val="both"/>
        <w:rPr>
          <w:rFonts w:ascii="Calibri" w:hAnsi="Calibri" w:cs="Calibri"/>
          <w:sz w:val="22"/>
          <w:szCs w:val="22"/>
        </w:rPr>
      </w:pPr>
      <w:r w:rsidRPr="00C11321">
        <w:rPr>
          <w:rFonts w:ascii="Calibri" w:hAnsi="Calibri" w:cs="Calibri"/>
          <w:sz w:val="22"/>
          <w:szCs w:val="22"/>
        </w:rPr>
        <w:t xml:space="preserve"> </w:t>
      </w:r>
    </w:p>
    <w:p w14:paraId="6813871E" w14:textId="77777777" w:rsidR="005A594D" w:rsidRPr="00DE553F" w:rsidRDefault="005A594D" w:rsidP="00DE553F">
      <w:pPr>
        <w:spacing w:line="276" w:lineRule="auto"/>
        <w:ind w:firstLine="708"/>
        <w:jc w:val="both"/>
        <w:rPr>
          <w:rFonts w:ascii="Calibri" w:hAnsi="Calibri" w:cs="Calibri"/>
          <w:sz w:val="22"/>
          <w:szCs w:val="22"/>
        </w:rPr>
      </w:pPr>
    </w:p>
    <w:p w14:paraId="72EA9D2E" w14:textId="77777777" w:rsidR="000709E6" w:rsidRDefault="000709E6" w:rsidP="00513F72">
      <w:pPr>
        <w:spacing w:line="276" w:lineRule="auto"/>
        <w:rPr>
          <w:rFonts w:ascii="Calibri" w:hAnsi="Calibri" w:cs="Calibri"/>
          <w:sz w:val="22"/>
          <w:szCs w:val="22"/>
        </w:rPr>
      </w:pPr>
    </w:p>
    <w:p w14:paraId="5DED12AE" w14:textId="77777777" w:rsidR="005A594D" w:rsidRDefault="005A594D" w:rsidP="00513F72">
      <w:pPr>
        <w:spacing w:line="276" w:lineRule="auto"/>
        <w:rPr>
          <w:rFonts w:ascii="Calibri" w:hAnsi="Calibri" w:cs="Calibri"/>
          <w:sz w:val="22"/>
          <w:szCs w:val="22"/>
        </w:rPr>
      </w:pPr>
    </w:p>
    <w:p w14:paraId="74E1C777" w14:textId="77777777" w:rsidR="005A594D" w:rsidRPr="005A594D" w:rsidRDefault="005A594D" w:rsidP="00513F72">
      <w:pPr>
        <w:spacing w:line="276" w:lineRule="auto"/>
        <w:rPr>
          <w:rFonts w:ascii="Calibri" w:hAnsi="Calibri" w:cs="Calibri"/>
          <w:b/>
          <w:bCs/>
          <w:sz w:val="22"/>
          <w:szCs w:val="22"/>
        </w:rPr>
      </w:pPr>
    </w:p>
    <w:p w14:paraId="2185A1DD" w14:textId="711FE68F" w:rsidR="005A594D" w:rsidRPr="005A594D" w:rsidRDefault="005A594D" w:rsidP="00513F72">
      <w:pPr>
        <w:spacing w:line="276" w:lineRule="auto"/>
        <w:rPr>
          <w:rFonts w:ascii="Calibri" w:hAnsi="Calibri" w:cs="Calibri"/>
          <w:b/>
          <w:bCs/>
          <w:sz w:val="22"/>
          <w:szCs w:val="22"/>
        </w:rPr>
      </w:pPr>
      <w:r w:rsidRPr="005A594D">
        <w:rPr>
          <w:rFonts w:ascii="Calibri" w:hAnsi="Calibri" w:cs="Calibri"/>
          <w:b/>
          <w:bCs/>
          <w:sz w:val="22"/>
          <w:szCs w:val="22"/>
        </w:rPr>
        <w:t xml:space="preserve">                      ESRA ATMACA                                          </w:t>
      </w:r>
      <w:r w:rsidR="00FB77C7">
        <w:rPr>
          <w:rFonts w:ascii="Calibri" w:hAnsi="Calibri" w:cs="Calibri"/>
          <w:b/>
          <w:bCs/>
          <w:sz w:val="22"/>
          <w:szCs w:val="22"/>
        </w:rPr>
        <w:t>……………………………                        ……………………..</w:t>
      </w:r>
    </w:p>
    <w:p w14:paraId="4A096322" w14:textId="3A1EF824" w:rsidR="005A594D" w:rsidRPr="005A594D" w:rsidRDefault="005A594D" w:rsidP="00513F72">
      <w:pPr>
        <w:spacing w:line="276" w:lineRule="auto"/>
        <w:rPr>
          <w:rFonts w:ascii="Calibri" w:hAnsi="Calibri" w:cs="Calibri"/>
          <w:b/>
          <w:bCs/>
          <w:sz w:val="22"/>
          <w:szCs w:val="22"/>
        </w:rPr>
      </w:pPr>
      <w:r w:rsidRPr="005A594D">
        <w:rPr>
          <w:rFonts w:ascii="Calibri" w:hAnsi="Calibri" w:cs="Calibri"/>
          <w:b/>
          <w:bCs/>
          <w:sz w:val="22"/>
          <w:szCs w:val="22"/>
        </w:rPr>
        <w:t xml:space="preserve">                 TÜRKÇE ÖĞRETMENİ                             TÜRKÇE ÖĞRETMENİ                       TÜRKÇE ÖĞRETMENİ</w:t>
      </w:r>
    </w:p>
    <w:p w14:paraId="2B50DF5C" w14:textId="77777777" w:rsidR="005A594D" w:rsidRPr="005A594D" w:rsidRDefault="005A594D" w:rsidP="00513F72">
      <w:pPr>
        <w:spacing w:line="276" w:lineRule="auto"/>
        <w:rPr>
          <w:rFonts w:ascii="Calibri" w:hAnsi="Calibri" w:cs="Calibri"/>
          <w:b/>
          <w:bCs/>
          <w:sz w:val="22"/>
          <w:szCs w:val="22"/>
        </w:rPr>
      </w:pPr>
    </w:p>
    <w:p w14:paraId="7B66A011" w14:textId="77777777" w:rsidR="005A594D" w:rsidRPr="005A594D" w:rsidRDefault="005A594D" w:rsidP="00513F72">
      <w:pPr>
        <w:spacing w:line="276" w:lineRule="auto"/>
        <w:rPr>
          <w:rFonts w:ascii="Calibri" w:hAnsi="Calibri" w:cs="Calibri"/>
          <w:b/>
          <w:bCs/>
          <w:sz w:val="22"/>
          <w:szCs w:val="22"/>
        </w:rPr>
      </w:pPr>
    </w:p>
    <w:p w14:paraId="79A5E9A5" w14:textId="77777777" w:rsidR="005A594D" w:rsidRPr="005A594D" w:rsidRDefault="005A594D" w:rsidP="00513F72">
      <w:pPr>
        <w:spacing w:line="276" w:lineRule="auto"/>
        <w:rPr>
          <w:rFonts w:ascii="Calibri" w:hAnsi="Calibri" w:cs="Calibri"/>
          <w:b/>
          <w:bCs/>
          <w:sz w:val="22"/>
          <w:szCs w:val="22"/>
        </w:rPr>
      </w:pPr>
    </w:p>
    <w:p w14:paraId="5AE1FCB8" w14:textId="77777777" w:rsidR="005A594D" w:rsidRPr="005A594D" w:rsidRDefault="005A594D" w:rsidP="00513F72">
      <w:pPr>
        <w:spacing w:line="276" w:lineRule="auto"/>
        <w:rPr>
          <w:rFonts w:ascii="Calibri" w:hAnsi="Calibri" w:cs="Calibri"/>
          <w:b/>
          <w:bCs/>
          <w:sz w:val="22"/>
          <w:szCs w:val="22"/>
        </w:rPr>
      </w:pPr>
    </w:p>
    <w:p w14:paraId="459BDE3A" w14:textId="77777777" w:rsidR="005A594D" w:rsidRPr="005A594D" w:rsidRDefault="005A594D" w:rsidP="00513F72">
      <w:pPr>
        <w:spacing w:line="276" w:lineRule="auto"/>
        <w:rPr>
          <w:rFonts w:ascii="Calibri" w:hAnsi="Calibri" w:cs="Calibri"/>
          <w:b/>
          <w:bCs/>
          <w:sz w:val="22"/>
          <w:szCs w:val="22"/>
        </w:rPr>
      </w:pPr>
    </w:p>
    <w:p w14:paraId="01D74009" w14:textId="2D4795B6" w:rsidR="005A594D" w:rsidRPr="005A594D" w:rsidRDefault="005A594D" w:rsidP="00513F72">
      <w:pPr>
        <w:spacing w:line="276" w:lineRule="auto"/>
        <w:rPr>
          <w:rFonts w:ascii="Calibri" w:hAnsi="Calibri" w:cs="Calibri"/>
          <w:b/>
          <w:bCs/>
          <w:sz w:val="22"/>
          <w:szCs w:val="22"/>
        </w:rPr>
      </w:pPr>
      <w:r w:rsidRPr="005A594D">
        <w:rPr>
          <w:rFonts w:ascii="Calibri" w:hAnsi="Calibri" w:cs="Calibri"/>
          <w:b/>
          <w:bCs/>
          <w:sz w:val="22"/>
          <w:szCs w:val="22"/>
        </w:rPr>
        <w:t xml:space="preserve">                                                        </w:t>
      </w:r>
      <w:r w:rsidR="00FB77C7">
        <w:rPr>
          <w:rFonts w:ascii="Calibri" w:hAnsi="Calibri" w:cs="Calibri"/>
          <w:b/>
          <w:bCs/>
          <w:sz w:val="22"/>
          <w:szCs w:val="22"/>
        </w:rPr>
        <w:t>……………………..</w:t>
      </w:r>
      <w:r w:rsidRPr="005A594D">
        <w:rPr>
          <w:rFonts w:ascii="Calibri" w:hAnsi="Calibri" w:cs="Calibri"/>
          <w:b/>
          <w:bCs/>
          <w:sz w:val="22"/>
          <w:szCs w:val="22"/>
        </w:rPr>
        <w:t xml:space="preserve">                                       </w:t>
      </w:r>
      <w:r w:rsidR="00FB77C7">
        <w:rPr>
          <w:rFonts w:ascii="Calibri" w:hAnsi="Calibri" w:cs="Calibri"/>
          <w:b/>
          <w:bCs/>
          <w:sz w:val="22"/>
          <w:szCs w:val="22"/>
        </w:rPr>
        <w:t xml:space="preserve"> ………………..</w:t>
      </w:r>
    </w:p>
    <w:p w14:paraId="10E6E522" w14:textId="3B4CDDA0" w:rsidR="005A594D" w:rsidRPr="005A594D" w:rsidRDefault="005A594D" w:rsidP="00513F72">
      <w:pPr>
        <w:spacing w:line="276" w:lineRule="auto"/>
        <w:rPr>
          <w:rFonts w:ascii="Calibri" w:hAnsi="Calibri" w:cs="Calibri"/>
          <w:b/>
          <w:bCs/>
          <w:sz w:val="22"/>
          <w:szCs w:val="22"/>
        </w:rPr>
      </w:pPr>
      <w:r w:rsidRPr="005A594D">
        <w:rPr>
          <w:rFonts w:ascii="Calibri" w:hAnsi="Calibri" w:cs="Calibri"/>
          <w:b/>
          <w:bCs/>
          <w:sz w:val="22"/>
          <w:szCs w:val="22"/>
        </w:rPr>
        <w:t xml:space="preserve">                                                    MÜDÜR YARDIMCISI                                 OKUL MÜDÜRÜ</w:t>
      </w:r>
    </w:p>
    <w:p w14:paraId="33C7F322" w14:textId="0D859B5B" w:rsidR="005A594D" w:rsidRPr="005A594D" w:rsidRDefault="005A594D" w:rsidP="00513F72">
      <w:pPr>
        <w:spacing w:line="276" w:lineRule="auto"/>
        <w:rPr>
          <w:rFonts w:ascii="Calibri" w:hAnsi="Calibri" w:cs="Calibri"/>
          <w:b/>
          <w:bCs/>
          <w:sz w:val="22"/>
          <w:szCs w:val="22"/>
        </w:rPr>
      </w:pPr>
      <w:r w:rsidRPr="005A594D">
        <w:rPr>
          <w:rFonts w:ascii="Calibri" w:hAnsi="Calibri" w:cs="Calibri"/>
          <w:b/>
          <w:bCs/>
          <w:sz w:val="22"/>
          <w:szCs w:val="22"/>
        </w:rPr>
        <w:t xml:space="preserve">                                                                                                                              1</w:t>
      </w:r>
      <w:r w:rsidR="00FB77C7">
        <w:rPr>
          <w:rFonts w:ascii="Calibri" w:hAnsi="Calibri" w:cs="Calibri"/>
          <w:b/>
          <w:bCs/>
          <w:sz w:val="22"/>
          <w:szCs w:val="22"/>
        </w:rPr>
        <w:t>7</w:t>
      </w:r>
      <w:r w:rsidRPr="005A594D">
        <w:rPr>
          <w:rFonts w:ascii="Calibri" w:hAnsi="Calibri" w:cs="Calibri"/>
          <w:b/>
          <w:bCs/>
          <w:sz w:val="22"/>
          <w:szCs w:val="22"/>
        </w:rPr>
        <w:t>.06.202</w:t>
      </w:r>
      <w:r w:rsidR="00FB77C7">
        <w:rPr>
          <w:rFonts w:ascii="Calibri" w:hAnsi="Calibri" w:cs="Calibri"/>
          <w:b/>
          <w:bCs/>
          <w:sz w:val="22"/>
          <w:szCs w:val="22"/>
        </w:rPr>
        <w:t>4</w:t>
      </w:r>
    </w:p>
    <w:p w14:paraId="39C72696" w14:textId="7D41BEB1" w:rsidR="005A594D" w:rsidRPr="005A594D" w:rsidRDefault="005A594D" w:rsidP="00513F72">
      <w:pPr>
        <w:spacing w:line="276" w:lineRule="auto"/>
        <w:rPr>
          <w:rFonts w:ascii="Calibri" w:hAnsi="Calibri" w:cs="Calibri"/>
          <w:b/>
          <w:bCs/>
          <w:sz w:val="22"/>
          <w:szCs w:val="22"/>
        </w:rPr>
      </w:pPr>
      <w:r w:rsidRPr="005A594D">
        <w:rPr>
          <w:rFonts w:ascii="Calibri" w:hAnsi="Calibri" w:cs="Calibri"/>
          <w:b/>
          <w:bCs/>
          <w:sz w:val="22"/>
          <w:szCs w:val="22"/>
        </w:rPr>
        <w:t xml:space="preserve">                                                                                                                              UYGUNDUR.</w:t>
      </w:r>
    </w:p>
    <w:sectPr w:rsidR="005A594D" w:rsidRPr="005A594D" w:rsidSect="00C11321">
      <w:headerReference w:type="even" r:id="rId8"/>
      <w:headerReference w:type="default" r:id="rId9"/>
      <w:footerReference w:type="even" r:id="rId10"/>
      <w:footerReference w:type="default" r:id="rId11"/>
      <w:headerReference w:type="first" r:id="rId12"/>
      <w:footerReference w:type="first" r:id="rId13"/>
      <w:pgSz w:w="11906" w:h="16838"/>
      <w:pgMar w:top="851" w:right="851" w:bottom="360" w:left="851" w:header="709" w:footer="709" w:gutter="0"/>
      <w:pgBorders w:offsetFrom="page">
        <w:top w:val="thinThickSmallGap" w:sz="24" w:space="24" w:color="B2A1C7"/>
        <w:left w:val="thinThickSmallGap" w:sz="24" w:space="24" w:color="B2A1C7"/>
        <w:bottom w:val="thickThinSmallGap" w:sz="24" w:space="24" w:color="B2A1C7"/>
        <w:right w:val="thickThinSmallGap" w:sz="24" w:space="24" w:color="B2A1C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9FDC" w14:textId="77777777" w:rsidR="00861A68" w:rsidRDefault="00861A68" w:rsidP="00CA1CE5">
      <w:r>
        <w:separator/>
      </w:r>
    </w:p>
  </w:endnote>
  <w:endnote w:type="continuationSeparator" w:id="0">
    <w:p w14:paraId="021BE352" w14:textId="77777777" w:rsidR="00861A68" w:rsidRDefault="00861A68" w:rsidP="00CA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7DD6B" w14:textId="77777777" w:rsidR="00C11321" w:rsidRDefault="00C113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194D" w14:textId="77777777" w:rsidR="00C11321" w:rsidRDefault="00C1132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AB2A" w14:textId="77777777" w:rsidR="00C11321" w:rsidRDefault="00C113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D130" w14:textId="77777777" w:rsidR="00861A68" w:rsidRDefault="00861A68" w:rsidP="00CA1CE5">
      <w:r>
        <w:separator/>
      </w:r>
    </w:p>
  </w:footnote>
  <w:footnote w:type="continuationSeparator" w:id="0">
    <w:p w14:paraId="5E0D7FF5" w14:textId="77777777" w:rsidR="00861A68" w:rsidRDefault="00861A68" w:rsidP="00CA1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B637" w14:textId="34358744" w:rsidR="00C11321" w:rsidRDefault="00C113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D998" w14:textId="04930343" w:rsidR="00C11321" w:rsidRDefault="00C1132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463" w14:textId="6A54044A" w:rsidR="00C11321" w:rsidRDefault="00C1132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D7D"/>
    <w:multiLevelType w:val="singleLevel"/>
    <w:tmpl w:val="EFB82252"/>
    <w:lvl w:ilvl="0">
      <w:start w:val="2"/>
      <w:numFmt w:val="decimal"/>
      <w:lvlText w:val="%1."/>
      <w:lvlJc w:val="left"/>
      <w:pPr>
        <w:tabs>
          <w:tab w:val="num" w:pos="1548"/>
        </w:tabs>
        <w:ind w:left="1548" w:hanging="360"/>
      </w:pPr>
      <w:rPr>
        <w:rFonts w:hint="default"/>
      </w:rPr>
    </w:lvl>
  </w:abstractNum>
  <w:abstractNum w:abstractNumId="1" w15:restartNumberingAfterBreak="0">
    <w:nsid w:val="0A56429C"/>
    <w:multiLevelType w:val="singleLevel"/>
    <w:tmpl w:val="4DBA3792"/>
    <w:lvl w:ilvl="0">
      <w:start w:val="1"/>
      <w:numFmt w:val="decimal"/>
      <w:lvlText w:val=""/>
      <w:lvlJc w:val="left"/>
      <w:pPr>
        <w:tabs>
          <w:tab w:val="num" w:pos="360"/>
        </w:tabs>
        <w:ind w:left="360" w:hanging="360"/>
      </w:pPr>
      <w:rPr>
        <w:rFonts w:ascii="Times New Roman" w:hAnsi="Times New Roman" w:hint="default"/>
      </w:rPr>
    </w:lvl>
  </w:abstractNum>
  <w:abstractNum w:abstractNumId="2" w15:restartNumberingAfterBreak="0">
    <w:nsid w:val="18010881"/>
    <w:multiLevelType w:val="hybridMultilevel"/>
    <w:tmpl w:val="0E064D08"/>
    <w:lvl w:ilvl="0" w:tplc="FC1C5E04">
      <w:start w:val="1"/>
      <w:numFmt w:val="decimal"/>
      <w:lvlText w:val="%1-"/>
      <w:lvlJc w:val="left"/>
      <w:pPr>
        <w:tabs>
          <w:tab w:val="num" w:pos="540"/>
        </w:tabs>
        <w:ind w:left="540" w:hanging="360"/>
      </w:pPr>
      <w:rPr>
        <w:rFonts w:hint="default"/>
      </w:rPr>
    </w:lvl>
    <w:lvl w:ilvl="1" w:tplc="4F107F10">
      <w:start w:val="6"/>
      <w:numFmt w:val="bullet"/>
      <w:lvlText w:val="-"/>
      <w:lvlJc w:val="left"/>
      <w:pPr>
        <w:tabs>
          <w:tab w:val="num" w:pos="1260"/>
        </w:tabs>
        <w:ind w:left="1260" w:hanging="360"/>
      </w:pPr>
      <w:rPr>
        <w:rFonts w:ascii="Times New Roman" w:eastAsia="Times New Roman" w:hAnsi="Times New Roman" w:cs="Times New Roman" w:hint="default"/>
      </w:rPr>
    </w:lvl>
    <w:lvl w:ilvl="2" w:tplc="22C063E0" w:tentative="1">
      <w:start w:val="1"/>
      <w:numFmt w:val="lowerRoman"/>
      <w:lvlText w:val="%3."/>
      <w:lvlJc w:val="right"/>
      <w:pPr>
        <w:tabs>
          <w:tab w:val="num" w:pos="1980"/>
        </w:tabs>
        <w:ind w:left="1980" w:hanging="180"/>
      </w:pPr>
    </w:lvl>
    <w:lvl w:ilvl="3" w:tplc="0F464D8E" w:tentative="1">
      <w:start w:val="1"/>
      <w:numFmt w:val="decimal"/>
      <w:lvlText w:val="%4."/>
      <w:lvlJc w:val="left"/>
      <w:pPr>
        <w:tabs>
          <w:tab w:val="num" w:pos="2700"/>
        </w:tabs>
        <w:ind w:left="2700" w:hanging="360"/>
      </w:pPr>
    </w:lvl>
    <w:lvl w:ilvl="4" w:tplc="9C62E1BA" w:tentative="1">
      <w:start w:val="1"/>
      <w:numFmt w:val="lowerLetter"/>
      <w:lvlText w:val="%5."/>
      <w:lvlJc w:val="left"/>
      <w:pPr>
        <w:tabs>
          <w:tab w:val="num" w:pos="3420"/>
        </w:tabs>
        <w:ind w:left="3420" w:hanging="360"/>
      </w:pPr>
    </w:lvl>
    <w:lvl w:ilvl="5" w:tplc="501E020E" w:tentative="1">
      <w:start w:val="1"/>
      <w:numFmt w:val="lowerRoman"/>
      <w:lvlText w:val="%6."/>
      <w:lvlJc w:val="right"/>
      <w:pPr>
        <w:tabs>
          <w:tab w:val="num" w:pos="4140"/>
        </w:tabs>
        <w:ind w:left="4140" w:hanging="180"/>
      </w:pPr>
    </w:lvl>
    <w:lvl w:ilvl="6" w:tplc="2A66D170" w:tentative="1">
      <w:start w:val="1"/>
      <w:numFmt w:val="decimal"/>
      <w:lvlText w:val="%7."/>
      <w:lvlJc w:val="left"/>
      <w:pPr>
        <w:tabs>
          <w:tab w:val="num" w:pos="4860"/>
        </w:tabs>
        <w:ind w:left="4860" w:hanging="360"/>
      </w:pPr>
    </w:lvl>
    <w:lvl w:ilvl="7" w:tplc="6B8E8798" w:tentative="1">
      <w:start w:val="1"/>
      <w:numFmt w:val="lowerLetter"/>
      <w:lvlText w:val="%8."/>
      <w:lvlJc w:val="left"/>
      <w:pPr>
        <w:tabs>
          <w:tab w:val="num" w:pos="5580"/>
        </w:tabs>
        <w:ind w:left="5580" w:hanging="360"/>
      </w:pPr>
    </w:lvl>
    <w:lvl w:ilvl="8" w:tplc="744C155C" w:tentative="1">
      <w:start w:val="1"/>
      <w:numFmt w:val="lowerRoman"/>
      <w:lvlText w:val="%9."/>
      <w:lvlJc w:val="right"/>
      <w:pPr>
        <w:tabs>
          <w:tab w:val="num" w:pos="6300"/>
        </w:tabs>
        <w:ind w:left="6300" w:hanging="180"/>
      </w:pPr>
    </w:lvl>
  </w:abstractNum>
  <w:abstractNum w:abstractNumId="3" w15:restartNumberingAfterBreak="0">
    <w:nsid w:val="1C855D57"/>
    <w:multiLevelType w:val="singleLevel"/>
    <w:tmpl w:val="24924FF2"/>
    <w:lvl w:ilvl="0">
      <w:start w:val="1"/>
      <w:numFmt w:val="decimal"/>
      <w:lvlText w:val="%1."/>
      <w:lvlJc w:val="left"/>
      <w:pPr>
        <w:tabs>
          <w:tab w:val="num" w:pos="2136"/>
        </w:tabs>
        <w:ind w:left="2136" w:hanging="720"/>
      </w:pPr>
      <w:rPr>
        <w:rFonts w:hint="default"/>
      </w:rPr>
    </w:lvl>
  </w:abstractNum>
  <w:abstractNum w:abstractNumId="4" w15:restartNumberingAfterBreak="0">
    <w:nsid w:val="220C5B4B"/>
    <w:multiLevelType w:val="hybridMultilevel"/>
    <w:tmpl w:val="279CD4A6"/>
    <w:lvl w:ilvl="0" w:tplc="DDD27086">
      <w:start w:val="1"/>
      <w:numFmt w:val="decimal"/>
      <w:lvlText w:val="%1-"/>
      <w:lvlJc w:val="left"/>
      <w:pPr>
        <w:tabs>
          <w:tab w:val="num" w:pos="540"/>
        </w:tabs>
        <w:ind w:left="540" w:hanging="360"/>
      </w:pPr>
      <w:rPr>
        <w:rFonts w:hint="default"/>
      </w:rPr>
    </w:lvl>
    <w:lvl w:ilvl="1" w:tplc="654C73B4" w:tentative="1">
      <w:start w:val="1"/>
      <w:numFmt w:val="lowerLetter"/>
      <w:lvlText w:val="%2."/>
      <w:lvlJc w:val="left"/>
      <w:pPr>
        <w:tabs>
          <w:tab w:val="num" w:pos="1260"/>
        </w:tabs>
        <w:ind w:left="1260" w:hanging="360"/>
      </w:pPr>
    </w:lvl>
    <w:lvl w:ilvl="2" w:tplc="1A987928" w:tentative="1">
      <w:start w:val="1"/>
      <w:numFmt w:val="lowerRoman"/>
      <w:lvlText w:val="%3."/>
      <w:lvlJc w:val="right"/>
      <w:pPr>
        <w:tabs>
          <w:tab w:val="num" w:pos="1980"/>
        </w:tabs>
        <w:ind w:left="1980" w:hanging="180"/>
      </w:pPr>
    </w:lvl>
    <w:lvl w:ilvl="3" w:tplc="8EAE13FC" w:tentative="1">
      <w:start w:val="1"/>
      <w:numFmt w:val="decimal"/>
      <w:lvlText w:val="%4."/>
      <w:lvlJc w:val="left"/>
      <w:pPr>
        <w:tabs>
          <w:tab w:val="num" w:pos="2700"/>
        </w:tabs>
        <w:ind w:left="2700" w:hanging="360"/>
      </w:pPr>
    </w:lvl>
    <w:lvl w:ilvl="4" w:tplc="260AAB5A" w:tentative="1">
      <w:start w:val="1"/>
      <w:numFmt w:val="lowerLetter"/>
      <w:lvlText w:val="%5."/>
      <w:lvlJc w:val="left"/>
      <w:pPr>
        <w:tabs>
          <w:tab w:val="num" w:pos="3420"/>
        </w:tabs>
        <w:ind w:left="3420" w:hanging="360"/>
      </w:pPr>
    </w:lvl>
    <w:lvl w:ilvl="5" w:tplc="060EB9CA" w:tentative="1">
      <w:start w:val="1"/>
      <w:numFmt w:val="lowerRoman"/>
      <w:lvlText w:val="%6."/>
      <w:lvlJc w:val="right"/>
      <w:pPr>
        <w:tabs>
          <w:tab w:val="num" w:pos="4140"/>
        </w:tabs>
        <w:ind w:left="4140" w:hanging="180"/>
      </w:pPr>
    </w:lvl>
    <w:lvl w:ilvl="6" w:tplc="0254C7E6" w:tentative="1">
      <w:start w:val="1"/>
      <w:numFmt w:val="decimal"/>
      <w:lvlText w:val="%7."/>
      <w:lvlJc w:val="left"/>
      <w:pPr>
        <w:tabs>
          <w:tab w:val="num" w:pos="4860"/>
        </w:tabs>
        <w:ind w:left="4860" w:hanging="360"/>
      </w:pPr>
    </w:lvl>
    <w:lvl w:ilvl="7" w:tplc="687247C6" w:tentative="1">
      <w:start w:val="1"/>
      <w:numFmt w:val="lowerLetter"/>
      <w:lvlText w:val="%8."/>
      <w:lvlJc w:val="left"/>
      <w:pPr>
        <w:tabs>
          <w:tab w:val="num" w:pos="5580"/>
        </w:tabs>
        <w:ind w:left="5580" w:hanging="360"/>
      </w:pPr>
    </w:lvl>
    <w:lvl w:ilvl="8" w:tplc="ED78C5DC" w:tentative="1">
      <w:start w:val="1"/>
      <w:numFmt w:val="lowerRoman"/>
      <w:lvlText w:val="%9."/>
      <w:lvlJc w:val="right"/>
      <w:pPr>
        <w:tabs>
          <w:tab w:val="num" w:pos="6300"/>
        </w:tabs>
        <w:ind w:left="6300" w:hanging="180"/>
      </w:pPr>
    </w:lvl>
  </w:abstractNum>
  <w:abstractNum w:abstractNumId="5" w15:restartNumberingAfterBreak="0">
    <w:nsid w:val="246C7E95"/>
    <w:multiLevelType w:val="hybridMultilevel"/>
    <w:tmpl w:val="622A4B54"/>
    <w:lvl w:ilvl="0" w:tplc="7ADA59B2">
      <w:start w:val="11"/>
      <w:numFmt w:val="bullet"/>
      <w:lvlText w:val=""/>
      <w:lvlJc w:val="left"/>
      <w:pPr>
        <w:tabs>
          <w:tab w:val="num" w:pos="540"/>
        </w:tabs>
        <w:ind w:left="540" w:hanging="360"/>
      </w:pPr>
      <w:rPr>
        <w:rFonts w:ascii="Symbol" w:eastAsia="Times New Roman" w:hAnsi="Symbol" w:cs="Times New Roman" w:hint="default"/>
      </w:rPr>
    </w:lvl>
    <w:lvl w:ilvl="1" w:tplc="82FC9F56" w:tentative="1">
      <w:start w:val="1"/>
      <w:numFmt w:val="bullet"/>
      <w:lvlText w:val="o"/>
      <w:lvlJc w:val="left"/>
      <w:pPr>
        <w:tabs>
          <w:tab w:val="num" w:pos="1440"/>
        </w:tabs>
        <w:ind w:left="1440" w:hanging="360"/>
      </w:pPr>
      <w:rPr>
        <w:rFonts w:ascii="Courier New" w:hAnsi="Courier New" w:cs="Courier New" w:hint="default"/>
      </w:rPr>
    </w:lvl>
    <w:lvl w:ilvl="2" w:tplc="10B2F156" w:tentative="1">
      <w:start w:val="1"/>
      <w:numFmt w:val="bullet"/>
      <w:lvlText w:val=""/>
      <w:lvlJc w:val="left"/>
      <w:pPr>
        <w:tabs>
          <w:tab w:val="num" w:pos="2160"/>
        </w:tabs>
        <w:ind w:left="2160" w:hanging="360"/>
      </w:pPr>
      <w:rPr>
        <w:rFonts w:ascii="Wingdings" w:hAnsi="Wingdings" w:hint="default"/>
      </w:rPr>
    </w:lvl>
    <w:lvl w:ilvl="3" w:tplc="147A069C" w:tentative="1">
      <w:start w:val="1"/>
      <w:numFmt w:val="bullet"/>
      <w:lvlText w:val=""/>
      <w:lvlJc w:val="left"/>
      <w:pPr>
        <w:tabs>
          <w:tab w:val="num" w:pos="2880"/>
        </w:tabs>
        <w:ind w:left="2880" w:hanging="360"/>
      </w:pPr>
      <w:rPr>
        <w:rFonts w:ascii="Symbol" w:hAnsi="Symbol" w:hint="default"/>
      </w:rPr>
    </w:lvl>
    <w:lvl w:ilvl="4" w:tplc="F2A4079A" w:tentative="1">
      <w:start w:val="1"/>
      <w:numFmt w:val="bullet"/>
      <w:lvlText w:val="o"/>
      <w:lvlJc w:val="left"/>
      <w:pPr>
        <w:tabs>
          <w:tab w:val="num" w:pos="3600"/>
        </w:tabs>
        <w:ind w:left="3600" w:hanging="360"/>
      </w:pPr>
      <w:rPr>
        <w:rFonts w:ascii="Courier New" w:hAnsi="Courier New" w:cs="Courier New" w:hint="default"/>
      </w:rPr>
    </w:lvl>
    <w:lvl w:ilvl="5" w:tplc="D7743A04" w:tentative="1">
      <w:start w:val="1"/>
      <w:numFmt w:val="bullet"/>
      <w:lvlText w:val=""/>
      <w:lvlJc w:val="left"/>
      <w:pPr>
        <w:tabs>
          <w:tab w:val="num" w:pos="4320"/>
        </w:tabs>
        <w:ind w:left="4320" w:hanging="360"/>
      </w:pPr>
      <w:rPr>
        <w:rFonts w:ascii="Wingdings" w:hAnsi="Wingdings" w:hint="default"/>
      </w:rPr>
    </w:lvl>
    <w:lvl w:ilvl="6" w:tplc="2C504EBC" w:tentative="1">
      <w:start w:val="1"/>
      <w:numFmt w:val="bullet"/>
      <w:lvlText w:val=""/>
      <w:lvlJc w:val="left"/>
      <w:pPr>
        <w:tabs>
          <w:tab w:val="num" w:pos="5040"/>
        </w:tabs>
        <w:ind w:left="5040" w:hanging="360"/>
      </w:pPr>
      <w:rPr>
        <w:rFonts w:ascii="Symbol" w:hAnsi="Symbol" w:hint="default"/>
      </w:rPr>
    </w:lvl>
    <w:lvl w:ilvl="7" w:tplc="D382C242" w:tentative="1">
      <w:start w:val="1"/>
      <w:numFmt w:val="bullet"/>
      <w:lvlText w:val="o"/>
      <w:lvlJc w:val="left"/>
      <w:pPr>
        <w:tabs>
          <w:tab w:val="num" w:pos="5760"/>
        </w:tabs>
        <w:ind w:left="5760" w:hanging="360"/>
      </w:pPr>
      <w:rPr>
        <w:rFonts w:ascii="Courier New" w:hAnsi="Courier New" w:cs="Courier New" w:hint="default"/>
      </w:rPr>
    </w:lvl>
    <w:lvl w:ilvl="8" w:tplc="F5F8D5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20210"/>
    <w:multiLevelType w:val="singleLevel"/>
    <w:tmpl w:val="7E1A0C3C"/>
    <w:lvl w:ilvl="0">
      <w:start w:val="1"/>
      <w:numFmt w:val="decimal"/>
      <w:lvlText w:val="%1."/>
      <w:lvlJc w:val="left"/>
      <w:pPr>
        <w:tabs>
          <w:tab w:val="num" w:pos="2133"/>
        </w:tabs>
        <w:ind w:left="2133" w:hanging="720"/>
      </w:pPr>
      <w:rPr>
        <w:rFonts w:hint="default"/>
      </w:rPr>
    </w:lvl>
  </w:abstractNum>
  <w:abstractNum w:abstractNumId="7" w15:restartNumberingAfterBreak="0">
    <w:nsid w:val="26C3312E"/>
    <w:multiLevelType w:val="singleLevel"/>
    <w:tmpl w:val="D8A86310"/>
    <w:lvl w:ilvl="0">
      <w:start w:val="1"/>
      <w:numFmt w:val="decimal"/>
      <w:lvlText w:val="%1."/>
      <w:lvlJc w:val="left"/>
      <w:pPr>
        <w:tabs>
          <w:tab w:val="num" w:pos="1065"/>
        </w:tabs>
        <w:ind w:left="1065" w:hanging="360"/>
      </w:pPr>
      <w:rPr>
        <w:rFonts w:hint="default"/>
      </w:rPr>
    </w:lvl>
  </w:abstractNum>
  <w:abstractNum w:abstractNumId="8" w15:restartNumberingAfterBreak="0">
    <w:nsid w:val="3823640B"/>
    <w:multiLevelType w:val="singleLevel"/>
    <w:tmpl w:val="B0E27122"/>
    <w:lvl w:ilvl="0">
      <w:start w:val="1"/>
      <w:numFmt w:val="decimal"/>
      <w:lvlText w:val="%1."/>
      <w:lvlJc w:val="left"/>
      <w:pPr>
        <w:tabs>
          <w:tab w:val="num" w:pos="2133"/>
        </w:tabs>
        <w:ind w:left="2133" w:hanging="720"/>
      </w:pPr>
      <w:rPr>
        <w:rFonts w:hint="default"/>
      </w:rPr>
    </w:lvl>
  </w:abstractNum>
  <w:abstractNum w:abstractNumId="9" w15:restartNumberingAfterBreak="0">
    <w:nsid w:val="45440762"/>
    <w:multiLevelType w:val="hybridMultilevel"/>
    <w:tmpl w:val="EFDEAE04"/>
    <w:lvl w:ilvl="0" w:tplc="6B76EDD8">
      <w:start w:val="1"/>
      <w:numFmt w:val="decimal"/>
      <w:lvlText w:val="%1."/>
      <w:lvlJc w:val="left"/>
      <w:pPr>
        <w:tabs>
          <w:tab w:val="num" w:pos="720"/>
        </w:tabs>
        <w:ind w:left="720" w:hanging="360"/>
      </w:pPr>
      <w:rPr>
        <w:b/>
      </w:rPr>
    </w:lvl>
    <w:lvl w:ilvl="1" w:tplc="260AD5A8" w:tentative="1">
      <w:start w:val="1"/>
      <w:numFmt w:val="lowerLetter"/>
      <w:lvlText w:val="%2."/>
      <w:lvlJc w:val="left"/>
      <w:pPr>
        <w:tabs>
          <w:tab w:val="num" w:pos="1620"/>
        </w:tabs>
        <w:ind w:left="1620" w:hanging="360"/>
      </w:pPr>
    </w:lvl>
    <w:lvl w:ilvl="2" w:tplc="1482436A" w:tentative="1">
      <w:start w:val="1"/>
      <w:numFmt w:val="lowerRoman"/>
      <w:lvlText w:val="%3."/>
      <w:lvlJc w:val="right"/>
      <w:pPr>
        <w:tabs>
          <w:tab w:val="num" w:pos="2340"/>
        </w:tabs>
        <w:ind w:left="2340" w:hanging="180"/>
      </w:pPr>
    </w:lvl>
    <w:lvl w:ilvl="3" w:tplc="9184F9D4" w:tentative="1">
      <w:start w:val="1"/>
      <w:numFmt w:val="decimal"/>
      <w:lvlText w:val="%4."/>
      <w:lvlJc w:val="left"/>
      <w:pPr>
        <w:tabs>
          <w:tab w:val="num" w:pos="3060"/>
        </w:tabs>
        <w:ind w:left="3060" w:hanging="360"/>
      </w:pPr>
    </w:lvl>
    <w:lvl w:ilvl="4" w:tplc="C8089174" w:tentative="1">
      <w:start w:val="1"/>
      <w:numFmt w:val="lowerLetter"/>
      <w:lvlText w:val="%5."/>
      <w:lvlJc w:val="left"/>
      <w:pPr>
        <w:tabs>
          <w:tab w:val="num" w:pos="3780"/>
        </w:tabs>
        <w:ind w:left="3780" w:hanging="360"/>
      </w:pPr>
    </w:lvl>
    <w:lvl w:ilvl="5" w:tplc="8FE494B8" w:tentative="1">
      <w:start w:val="1"/>
      <w:numFmt w:val="lowerRoman"/>
      <w:lvlText w:val="%6."/>
      <w:lvlJc w:val="right"/>
      <w:pPr>
        <w:tabs>
          <w:tab w:val="num" w:pos="4500"/>
        </w:tabs>
        <w:ind w:left="4500" w:hanging="180"/>
      </w:pPr>
    </w:lvl>
    <w:lvl w:ilvl="6" w:tplc="D19CDB26" w:tentative="1">
      <w:start w:val="1"/>
      <w:numFmt w:val="decimal"/>
      <w:lvlText w:val="%7."/>
      <w:lvlJc w:val="left"/>
      <w:pPr>
        <w:tabs>
          <w:tab w:val="num" w:pos="5220"/>
        </w:tabs>
        <w:ind w:left="5220" w:hanging="360"/>
      </w:pPr>
    </w:lvl>
    <w:lvl w:ilvl="7" w:tplc="D6C0272E" w:tentative="1">
      <w:start w:val="1"/>
      <w:numFmt w:val="lowerLetter"/>
      <w:lvlText w:val="%8."/>
      <w:lvlJc w:val="left"/>
      <w:pPr>
        <w:tabs>
          <w:tab w:val="num" w:pos="5940"/>
        </w:tabs>
        <w:ind w:left="5940" w:hanging="360"/>
      </w:pPr>
    </w:lvl>
    <w:lvl w:ilvl="8" w:tplc="80C44BA8" w:tentative="1">
      <w:start w:val="1"/>
      <w:numFmt w:val="lowerRoman"/>
      <w:lvlText w:val="%9."/>
      <w:lvlJc w:val="right"/>
      <w:pPr>
        <w:tabs>
          <w:tab w:val="num" w:pos="6660"/>
        </w:tabs>
        <w:ind w:left="6660" w:hanging="180"/>
      </w:pPr>
    </w:lvl>
  </w:abstractNum>
  <w:abstractNum w:abstractNumId="10" w15:restartNumberingAfterBreak="0">
    <w:nsid w:val="4CE76CA4"/>
    <w:multiLevelType w:val="hybridMultilevel"/>
    <w:tmpl w:val="87E2752C"/>
    <w:lvl w:ilvl="0" w:tplc="B48E35BA">
      <w:start w:val="1"/>
      <w:numFmt w:val="decimal"/>
      <w:lvlText w:val="%1-"/>
      <w:lvlJc w:val="left"/>
      <w:pPr>
        <w:tabs>
          <w:tab w:val="num" w:pos="540"/>
        </w:tabs>
        <w:ind w:left="540" w:hanging="360"/>
      </w:pPr>
      <w:rPr>
        <w:rFonts w:hint="default"/>
      </w:rPr>
    </w:lvl>
    <w:lvl w:ilvl="1" w:tplc="7298BA06" w:tentative="1">
      <w:start w:val="1"/>
      <w:numFmt w:val="lowerLetter"/>
      <w:lvlText w:val="%2."/>
      <w:lvlJc w:val="left"/>
      <w:pPr>
        <w:tabs>
          <w:tab w:val="num" w:pos="1260"/>
        </w:tabs>
        <w:ind w:left="1260" w:hanging="360"/>
      </w:pPr>
    </w:lvl>
    <w:lvl w:ilvl="2" w:tplc="EB4670D6" w:tentative="1">
      <w:start w:val="1"/>
      <w:numFmt w:val="lowerRoman"/>
      <w:lvlText w:val="%3."/>
      <w:lvlJc w:val="right"/>
      <w:pPr>
        <w:tabs>
          <w:tab w:val="num" w:pos="1980"/>
        </w:tabs>
        <w:ind w:left="1980" w:hanging="180"/>
      </w:pPr>
    </w:lvl>
    <w:lvl w:ilvl="3" w:tplc="4FC01064" w:tentative="1">
      <w:start w:val="1"/>
      <w:numFmt w:val="decimal"/>
      <w:lvlText w:val="%4."/>
      <w:lvlJc w:val="left"/>
      <w:pPr>
        <w:tabs>
          <w:tab w:val="num" w:pos="2700"/>
        </w:tabs>
        <w:ind w:left="2700" w:hanging="360"/>
      </w:pPr>
    </w:lvl>
    <w:lvl w:ilvl="4" w:tplc="2A460BC8" w:tentative="1">
      <w:start w:val="1"/>
      <w:numFmt w:val="lowerLetter"/>
      <w:lvlText w:val="%5."/>
      <w:lvlJc w:val="left"/>
      <w:pPr>
        <w:tabs>
          <w:tab w:val="num" w:pos="3420"/>
        </w:tabs>
        <w:ind w:left="3420" w:hanging="360"/>
      </w:pPr>
    </w:lvl>
    <w:lvl w:ilvl="5" w:tplc="43B61524" w:tentative="1">
      <w:start w:val="1"/>
      <w:numFmt w:val="lowerRoman"/>
      <w:lvlText w:val="%6."/>
      <w:lvlJc w:val="right"/>
      <w:pPr>
        <w:tabs>
          <w:tab w:val="num" w:pos="4140"/>
        </w:tabs>
        <w:ind w:left="4140" w:hanging="180"/>
      </w:pPr>
    </w:lvl>
    <w:lvl w:ilvl="6" w:tplc="68E8FE76" w:tentative="1">
      <w:start w:val="1"/>
      <w:numFmt w:val="decimal"/>
      <w:lvlText w:val="%7."/>
      <w:lvlJc w:val="left"/>
      <w:pPr>
        <w:tabs>
          <w:tab w:val="num" w:pos="4860"/>
        </w:tabs>
        <w:ind w:left="4860" w:hanging="360"/>
      </w:pPr>
    </w:lvl>
    <w:lvl w:ilvl="7" w:tplc="861E8BEA" w:tentative="1">
      <w:start w:val="1"/>
      <w:numFmt w:val="lowerLetter"/>
      <w:lvlText w:val="%8."/>
      <w:lvlJc w:val="left"/>
      <w:pPr>
        <w:tabs>
          <w:tab w:val="num" w:pos="5580"/>
        </w:tabs>
        <w:ind w:left="5580" w:hanging="360"/>
      </w:pPr>
    </w:lvl>
    <w:lvl w:ilvl="8" w:tplc="3998D6F2" w:tentative="1">
      <w:start w:val="1"/>
      <w:numFmt w:val="lowerRoman"/>
      <w:lvlText w:val="%9."/>
      <w:lvlJc w:val="right"/>
      <w:pPr>
        <w:tabs>
          <w:tab w:val="num" w:pos="6300"/>
        </w:tabs>
        <w:ind w:left="6300" w:hanging="180"/>
      </w:pPr>
    </w:lvl>
  </w:abstractNum>
  <w:abstractNum w:abstractNumId="11" w15:restartNumberingAfterBreak="0">
    <w:nsid w:val="4CFE01F4"/>
    <w:multiLevelType w:val="singleLevel"/>
    <w:tmpl w:val="19B6BE3A"/>
    <w:lvl w:ilvl="0">
      <w:start w:val="1"/>
      <w:numFmt w:val="decimal"/>
      <w:lvlText w:val="%1."/>
      <w:lvlJc w:val="left"/>
      <w:pPr>
        <w:tabs>
          <w:tab w:val="num" w:pos="2133"/>
        </w:tabs>
        <w:ind w:left="2133" w:hanging="720"/>
      </w:pPr>
      <w:rPr>
        <w:rFonts w:hint="default"/>
      </w:rPr>
    </w:lvl>
  </w:abstractNum>
  <w:abstractNum w:abstractNumId="12" w15:restartNumberingAfterBreak="0">
    <w:nsid w:val="4D5E66FB"/>
    <w:multiLevelType w:val="hybridMultilevel"/>
    <w:tmpl w:val="9A264EB0"/>
    <w:lvl w:ilvl="0" w:tplc="58E8497C">
      <w:start w:val="1"/>
      <w:numFmt w:val="decimal"/>
      <w:lvlText w:val="%1-"/>
      <w:lvlJc w:val="left"/>
      <w:pPr>
        <w:tabs>
          <w:tab w:val="num" w:pos="600"/>
        </w:tabs>
        <w:ind w:left="600" w:hanging="360"/>
      </w:pPr>
      <w:rPr>
        <w:rFonts w:hint="default"/>
      </w:rPr>
    </w:lvl>
    <w:lvl w:ilvl="1" w:tplc="AD981A84" w:tentative="1">
      <w:start w:val="1"/>
      <w:numFmt w:val="lowerLetter"/>
      <w:lvlText w:val="%2."/>
      <w:lvlJc w:val="left"/>
      <w:pPr>
        <w:tabs>
          <w:tab w:val="num" w:pos="1320"/>
        </w:tabs>
        <w:ind w:left="1320" w:hanging="360"/>
      </w:pPr>
    </w:lvl>
    <w:lvl w:ilvl="2" w:tplc="9C12C73C" w:tentative="1">
      <w:start w:val="1"/>
      <w:numFmt w:val="lowerRoman"/>
      <w:lvlText w:val="%3."/>
      <w:lvlJc w:val="right"/>
      <w:pPr>
        <w:tabs>
          <w:tab w:val="num" w:pos="2040"/>
        </w:tabs>
        <w:ind w:left="2040" w:hanging="180"/>
      </w:pPr>
    </w:lvl>
    <w:lvl w:ilvl="3" w:tplc="D2ACA14E" w:tentative="1">
      <w:start w:val="1"/>
      <w:numFmt w:val="decimal"/>
      <w:lvlText w:val="%4."/>
      <w:lvlJc w:val="left"/>
      <w:pPr>
        <w:tabs>
          <w:tab w:val="num" w:pos="2760"/>
        </w:tabs>
        <w:ind w:left="2760" w:hanging="360"/>
      </w:pPr>
    </w:lvl>
    <w:lvl w:ilvl="4" w:tplc="CAF0179A" w:tentative="1">
      <w:start w:val="1"/>
      <w:numFmt w:val="lowerLetter"/>
      <w:lvlText w:val="%5."/>
      <w:lvlJc w:val="left"/>
      <w:pPr>
        <w:tabs>
          <w:tab w:val="num" w:pos="3480"/>
        </w:tabs>
        <w:ind w:left="3480" w:hanging="360"/>
      </w:pPr>
    </w:lvl>
    <w:lvl w:ilvl="5" w:tplc="ECCE3724" w:tentative="1">
      <w:start w:val="1"/>
      <w:numFmt w:val="lowerRoman"/>
      <w:lvlText w:val="%6."/>
      <w:lvlJc w:val="right"/>
      <w:pPr>
        <w:tabs>
          <w:tab w:val="num" w:pos="4200"/>
        </w:tabs>
        <w:ind w:left="4200" w:hanging="180"/>
      </w:pPr>
    </w:lvl>
    <w:lvl w:ilvl="6" w:tplc="F010350C" w:tentative="1">
      <w:start w:val="1"/>
      <w:numFmt w:val="decimal"/>
      <w:lvlText w:val="%7."/>
      <w:lvlJc w:val="left"/>
      <w:pPr>
        <w:tabs>
          <w:tab w:val="num" w:pos="4920"/>
        </w:tabs>
        <w:ind w:left="4920" w:hanging="360"/>
      </w:pPr>
    </w:lvl>
    <w:lvl w:ilvl="7" w:tplc="63D0822C" w:tentative="1">
      <w:start w:val="1"/>
      <w:numFmt w:val="lowerLetter"/>
      <w:lvlText w:val="%8."/>
      <w:lvlJc w:val="left"/>
      <w:pPr>
        <w:tabs>
          <w:tab w:val="num" w:pos="5640"/>
        </w:tabs>
        <w:ind w:left="5640" w:hanging="360"/>
      </w:pPr>
    </w:lvl>
    <w:lvl w:ilvl="8" w:tplc="47F2987E" w:tentative="1">
      <w:start w:val="1"/>
      <w:numFmt w:val="lowerRoman"/>
      <w:lvlText w:val="%9."/>
      <w:lvlJc w:val="right"/>
      <w:pPr>
        <w:tabs>
          <w:tab w:val="num" w:pos="6360"/>
        </w:tabs>
        <w:ind w:left="6360" w:hanging="180"/>
      </w:pPr>
    </w:lvl>
  </w:abstractNum>
  <w:abstractNum w:abstractNumId="13" w15:restartNumberingAfterBreak="0">
    <w:nsid w:val="60532A35"/>
    <w:multiLevelType w:val="singleLevel"/>
    <w:tmpl w:val="F814D1D4"/>
    <w:lvl w:ilvl="0">
      <w:start w:val="2"/>
      <w:numFmt w:val="upperRoman"/>
      <w:lvlText w:val="%1."/>
      <w:lvlJc w:val="left"/>
      <w:pPr>
        <w:tabs>
          <w:tab w:val="num" w:pos="1428"/>
        </w:tabs>
        <w:ind w:left="1428" w:hanging="720"/>
      </w:pPr>
      <w:rPr>
        <w:rFonts w:hint="default"/>
      </w:rPr>
    </w:lvl>
  </w:abstractNum>
  <w:abstractNum w:abstractNumId="14" w15:restartNumberingAfterBreak="0">
    <w:nsid w:val="6B8052E8"/>
    <w:multiLevelType w:val="hybridMultilevel"/>
    <w:tmpl w:val="B7329978"/>
    <w:lvl w:ilvl="0" w:tplc="B5BC69EA">
      <w:start w:val="1"/>
      <w:numFmt w:val="decimal"/>
      <w:lvlText w:val="%1."/>
      <w:lvlJc w:val="left"/>
      <w:pPr>
        <w:tabs>
          <w:tab w:val="num" w:pos="360"/>
        </w:tabs>
        <w:ind w:left="360" w:hanging="360"/>
      </w:pPr>
    </w:lvl>
    <w:lvl w:ilvl="1" w:tplc="9594CF5E" w:tentative="1">
      <w:start w:val="1"/>
      <w:numFmt w:val="lowerLetter"/>
      <w:lvlText w:val="%2."/>
      <w:lvlJc w:val="left"/>
      <w:pPr>
        <w:tabs>
          <w:tab w:val="num" w:pos="1080"/>
        </w:tabs>
        <w:ind w:left="1080" w:hanging="360"/>
      </w:pPr>
    </w:lvl>
    <w:lvl w:ilvl="2" w:tplc="FA460280" w:tentative="1">
      <w:start w:val="1"/>
      <w:numFmt w:val="lowerRoman"/>
      <w:lvlText w:val="%3."/>
      <w:lvlJc w:val="right"/>
      <w:pPr>
        <w:tabs>
          <w:tab w:val="num" w:pos="1800"/>
        </w:tabs>
        <w:ind w:left="1800" w:hanging="180"/>
      </w:pPr>
    </w:lvl>
    <w:lvl w:ilvl="3" w:tplc="490CE84E" w:tentative="1">
      <w:start w:val="1"/>
      <w:numFmt w:val="decimal"/>
      <w:lvlText w:val="%4."/>
      <w:lvlJc w:val="left"/>
      <w:pPr>
        <w:tabs>
          <w:tab w:val="num" w:pos="2520"/>
        </w:tabs>
        <w:ind w:left="2520" w:hanging="360"/>
      </w:pPr>
    </w:lvl>
    <w:lvl w:ilvl="4" w:tplc="A94EC4B4" w:tentative="1">
      <w:start w:val="1"/>
      <w:numFmt w:val="lowerLetter"/>
      <w:lvlText w:val="%5."/>
      <w:lvlJc w:val="left"/>
      <w:pPr>
        <w:tabs>
          <w:tab w:val="num" w:pos="3240"/>
        </w:tabs>
        <w:ind w:left="3240" w:hanging="360"/>
      </w:pPr>
    </w:lvl>
    <w:lvl w:ilvl="5" w:tplc="E766B694" w:tentative="1">
      <w:start w:val="1"/>
      <w:numFmt w:val="lowerRoman"/>
      <w:lvlText w:val="%6."/>
      <w:lvlJc w:val="right"/>
      <w:pPr>
        <w:tabs>
          <w:tab w:val="num" w:pos="3960"/>
        </w:tabs>
        <w:ind w:left="3960" w:hanging="180"/>
      </w:pPr>
    </w:lvl>
    <w:lvl w:ilvl="6" w:tplc="D3782C6A" w:tentative="1">
      <w:start w:val="1"/>
      <w:numFmt w:val="decimal"/>
      <w:lvlText w:val="%7."/>
      <w:lvlJc w:val="left"/>
      <w:pPr>
        <w:tabs>
          <w:tab w:val="num" w:pos="4680"/>
        </w:tabs>
        <w:ind w:left="4680" w:hanging="360"/>
      </w:pPr>
    </w:lvl>
    <w:lvl w:ilvl="7" w:tplc="249A8D04" w:tentative="1">
      <w:start w:val="1"/>
      <w:numFmt w:val="lowerLetter"/>
      <w:lvlText w:val="%8."/>
      <w:lvlJc w:val="left"/>
      <w:pPr>
        <w:tabs>
          <w:tab w:val="num" w:pos="5400"/>
        </w:tabs>
        <w:ind w:left="5400" w:hanging="360"/>
      </w:pPr>
    </w:lvl>
    <w:lvl w:ilvl="8" w:tplc="3DC8864A" w:tentative="1">
      <w:start w:val="1"/>
      <w:numFmt w:val="lowerRoman"/>
      <w:lvlText w:val="%9."/>
      <w:lvlJc w:val="right"/>
      <w:pPr>
        <w:tabs>
          <w:tab w:val="num" w:pos="6120"/>
        </w:tabs>
        <w:ind w:left="6120" w:hanging="180"/>
      </w:pPr>
    </w:lvl>
  </w:abstractNum>
  <w:abstractNum w:abstractNumId="15" w15:restartNumberingAfterBreak="0">
    <w:nsid w:val="6C2467C9"/>
    <w:multiLevelType w:val="hybridMultilevel"/>
    <w:tmpl w:val="ACF0E30E"/>
    <w:lvl w:ilvl="0" w:tplc="2B6AD0A4">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6EAC09ED"/>
    <w:multiLevelType w:val="hybridMultilevel"/>
    <w:tmpl w:val="1FECE6EE"/>
    <w:lvl w:ilvl="0" w:tplc="3654A3DE">
      <w:start w:val="1"/>
      <w:numFmt w:val="decimal"/>
      <w:lvlText w:val="%1-"/>
      <w:lvlJc w:val="left"/>
      <w:pPr>
        <w:ind w:left="1068" w:hanging="360"/>
      </w:pPr>
      <w:rPr>
        <w:rFonts w:hint="default"/>
        <w:b/>
      </w:rPr>
    </w:lvl>
    <w:lvl w:ilvl="1" w:tplc="2D661A54" w:tentative="1">
      <w:start w:val="1"/>
      <w:numFmt w:val="lowerLetter"/>
      <w:lvlText w:val="%2."/>
      <w:lvlJc w:val="left"/>
      <w:pPr>
        <w:ind w:left="1788" w:hanging="360"/>
      </w:pPr>
    </w:lvl>
    <w:lvl w:ilvl="2" w:tplc="8EE21D6C" w:tentative="1">
      <w:start w:val="1"/>
      <w:numFmt w:val="lowerRoman"/>
      <w:lvlText w:val="%3."/>
      <w:lvlJc w:val="right"/>
      <w:pPr>
        <w:ind w:left="2508" w:hanging="180"/>
      </w:pPr>
    </w:lvl>
    <w:lvl w:ilvl="3" w:tplc="F976A758" w:tentative="1">
      <w:start w:val="1"/>
      <w:numFmt w:val="decimal"/>
      <w:lvlText w:val="%4."/>
      <w:lvlJc w:val="left"/>
      <w:pPr>
        <w:ind w:left="3228" w:hanging="360"/>
      </w:pPr>
    </w:lvl>
    <w:lvl w:ilvl="4" w:tplc="4ED21E90" w:tentative="1">
      <w:start w:val="1"/>
      <w:numFmt w:val="lowerLetter"/>
      <w:lvlText w:val="%5."/>
      <w:lvlJc w:val="left"/>
      <w:pPr>
        <w:ind w:left="3948" w:hanging="360"/>
      </w:pPr>
    </w:lvl>
    <w:lvl w:ilvl="5" w:tplc="C422DF44" w:tentative="1">
      <w:start w:val="1"/>
      <w:numFmt w:val="lowerRoman"/>
      <w:lvlText w:val="%6."/>
      <w:lvlJc w:val="right"/>
      <w:pPr>
        <w:ind w:left="4668" w:hanging="180"/>
      </w:pPr>
    </w:lvl>
    <w:lvl w:ilvl="6" w:tplc="D25814B4" w:tentative="1">
      <w:start w:val="1"/>
      <w:numFmt w:val="decimal"/>
      <w:lvlText w:val="%7."/>
      <w:lvlJc w:val="left"/>
      <w:pPr>
        <w:ind w:left="5388" w:hanging="360"/>
      </w:pPr>
    </w:lvl>
    <w:lvl w:ilvl="7" w:tplc="B1522722" w:tentative="1">
      <w:start w:val="1"/>
      <w:numFmt w:val="lowerLetter"/>
      <w:lvlText w:val="%8."/>
      <w:lvlJc w:val="left"/>
      <w:pPr>
        <w:ind w:left="6108" w:hanging="360"/>
      </w:pPr>
    </w:lvl>
    <w:lvl w:ilvl="8" w:tplc="87540406" w:tentative="1">
      <w:start w:val="1"/>
      <w:numFmt w:val="lowerRoman"/>
      <w:lvlText w:val="%9."/>
      <w:lvlJc w:val="right"/>
      <w:pPr>
        <w:ind w:left="6828" w:hanging="180"/>
      </w:pPr>
    </w:lvl>
  </w:abstractNum>
  <w:num w:numId="1" w16cid:durableId="722294980">
    <w:abstractNumId w:val="7"/>
  </w:num>
  <w:num w:numId="2" w16cid:durableId="787435533">
    <w:abstractNumId w:val="6"/>
  </w:num>
  <w:num w:numId="3" w16cid:durableId="1331833598">
    <w:abstractNumId w:val="13"/>
  </w:num>
  <w:num w:numId="4" w16cid:durableId="558831669">
    <w:abstractNumId w:val="3"/>
  </w:num>
  <w:num w:numId="5" w16cid:durableId="152912389">
    <w:abstractNumId w:val="8"/>
  </w:num>
  <w:num w:numId="6" w16cid:durableId="701438976">
    <w:abstractNumId w:val="11"/>
  </w:num>
  <w:num w:numId="7" w16cid:durableId="566382710">
    <w:abstractNumId w:val="1"/>
  </w:num>
  <w:num w:numId="8" w16cid:durableId="2131774416">
    <w:abstractNumId w:val="0"/>
  </w:num>
  <w:num w:numId="9" w16cid:durableId="1405684873">
    <w:abstractNumId w:val="2"/>
  </w:num>
  <w:num w:numId="10" w16cid:durableId="1430081753">
    <w:abstractNumId w:val="4"/>
  </w:num>
  <w:num w:numId="11" w16cid:durableId="1141652841">
    <w:abstractNumId w:val="10"/>
  </w:num>
  <w:num w:numId="12" w16cid:durableId="379550016">
    <w:abstractNumId w:val="12"/>
  </w:num>
  <w:num w:numId="13" w16cid:durableId="169373591">
    <w:abstractNumId w:val="14"/>
  </w:num>
  <w:num w:numId="14" w16cid:durableId="1761218374">
    <w:abstractNumId w:val="9"/>
  </w:num>
  <w:num w:numId="15" w16cid:durableId="2077044174">
    <w:abstractNumId w:val="5"/>
  </w:num>
  <w:num w:numId="16" w16cid:durableId="1687712564">
    <w:abstractNumId w:val="16"/>
  </w:num>
  <w:num w:numId="17" w16cid:durableId="1738817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6C"/>
    <w:rsid w:val="00001B0A"/>
    <w:rsid w:val="00014870"/>
    <w:rsid w:val="000304AF"/>
    <w:rsid w:val="000307F1"/>
    <w:rsid w:val="000308BE"/>
    <w:rsid w:val="00032F00"/>
    <w:rsid w:val="00033982"/>
    <w:rsid w:val="00055BFB"/>
    <w:rsid w:val="00056E2F"/>
    <w:rsid w:val="00060FAD"/>
    <w:rsid w:val="0006396B"/>
    <w:rsid w:val="000655D6"/>
    <w:rsid w:val="000709E6"/>
    <w:rsid w:val="0007433A"/>
    <w:rsid w:val="00082817"/>
    <w:rsid w:val="00082FA5"/>
    <w:rsid w:val="000A3529"/>
    <w:rsid w:val="000B146F"/>
    <w:rsid w:val="000B3D34"/>
    <w:rsid w:val="000B660F"/>
    <w:rsid w:val="000C55C6"/>
    <w:rsid w:val="000E1F33"/>
    <w:rsid w:val="000E35E2"/>
    <w:rsid w:val="00104B74"/>
    <w:rsid w:val="00106E71"/>
    <w:rsid w:val="0011062E"/>
    <w:rsid w:val="0011090E"/>
    <w:rsid w:val="001174D6"/>
    <w:rsid w:val="00117C53"/>
    <w:rsid w:val="00126760"/>
    <w:rsid w:val="00126F59"/>
    <w:rsid w:val="00130B62"/>
    <w:rsid w:val="001425F4"/>
    <w:rsid w:val="00146287"/>
    <w:rsid w:val="00154F2E"/>
    <w:rsid w:val="00177F0A"/>
    <w:rsid w:val="001B2C95"/>
    <w:rsid w:val="001E4074"/>
    <w:rsid w:val="001F6D92"/>
    <w:rsid w:val="00212779"/>
    <w:rsid w:val="0022097F"/>
    <w:rsid w:val="00221ABC"/>
    <w:rsid w:val="002316C4"/>
    <w:rsid w:val="00262A77"/>
    <w:rsid w:val="0026546C"/>
    <w:rsid w:val="00267AA5"/>
    <w:rsid w:val="002B0EF4"/>
    <w:rsid w:val="002B51A1"/>
    <w:rsid w:val="002C1313"/>
    <w:rsid w:val="002C37C2"/>
    <w:rsid w:val="002D4503"/>
    <w:rsid w:val="002F1E69"/>
    <w:rsid w:val="003302EB"/>
    <w:rsid w:val="00356C8B"/>
    <w:rsid w:val="00374804"/>
    <w:rsid w:val="0039567E"/>
    <w:rsid w:val="003B0C2F"/>
    <w:rsid w:val="003F6B78"/>
    <w:rsid w:val="004316BB"/>
    <w:rsid w:val="00452454"/>
    <w:rsid w:val="00453F1A"/>
    <w:rsid w:val="0046004E"/>
    <w:rsid w:val="00481BAB"/>
    <w:rsid w:val="00481EA0"/>
    <w:rsid w:val="00483AE2"/>
    <w:rsid w:val="00513F72"/>
    <w:rsid w:val="005359F0"/>
    <w:rsid w:val="00544BAE"/>
    <w:rsid w:val="00566065"/>
    <w:rsid w:val="005901C4"/>
    <w:rsid w:val="005A4EF2"/>
    <w:rsid w:val="005A594D"/>
    <w:rsid w:val="005A5F03"/>
    <w:rsid w:val="005D61A7"/>
    <w:rsid w:val="005F1F41"/>
    <w:rsid w:val="005F4707"/>
    <w:rsid w:val="005F7C6E"/>
    <w:rsid w:val="00602540"/>
    <w:rsid w:val="006050E3"/>
    <w:rsid w:val="00611D7F"/>
    <w:rsid w:val="006125FC"/>
    <w:rsid w:val="00616983"/>
    <w:rsid w:val="00626055"/>
    <w:rsid w:val="006416C5"/>
    <w:rsid w:val="00644618"/>
    <w:rsid w:val="0065004B"/>
    <w:rsid w:val="00655850"/>
    <w:rsid w:val="006621A4"/>
    <w:rsid w:val="00672763"/>
    <w:rsid w:val="006843A4"/>
    <w:rsid w:val="00697501"/>
    <w:rsid w:val="006A10FE"/>
    <w:rsid w:val="006A6BCE"/>
    <w:rsid w:val="006B53A5"/>
    <w:rsid w:val="006D7447"/>
    <w:rsid w:val="006E1CCF"/>
    <w:rsid w:val="006E319E"/>
    <w:rsid w:val="006E6745"/>
    <w:rsid w:val="00746C74"/>
    <w:rsid w:val="00760271"/>
    <w:rsid w:val="00783871"/>
    <w:rsid w:val="007B012B"/>
    <w:rsid w:val="007B71F0"/>
    <w:rsid w:val="007C14AA"/>
    <w:rsid w:val="007C5939"/>
    <w:rsid w:val="007E3716"/>
    <w:rsid w:val="007E7A6E"/>
    <w:rsid w:val="007F62B8"/>
    <w:rsid w:val="00815198"/>
    <w:rsid w:val="0082486D"/>
    <w:rsid w:val="0083217E"/>
    <w:rsid w:val="00835946"/>
    <w:rsid w:val="00850EA8"/>
    <w:rsid w:val="00852BF9"/>
    <w:rsid w:val="00855589"/>
    <w:rsid w:val="00861A68"/>
    <w:rsid w:val="00861EAC"/>
    <w:rsid w:val="00872676"/>
    <w:rsid w:val="00896D00"/>
    <w:rsid w:val="008B5464"/>
    <w:rsid w:val="008D5D2F"/>
    <w:rsid w:val="008E136D"/>
    <w:rsid w:val="008E462A"/>
    <w:rsid w:val="008F22BB"/>
    <w:rsid w:val="00906DE1"/>
    <w:rsid w:val="00931FED"/>
    <w:rsid w:val="0094141E"/>
    <w:rsid w:val="00942A96"/>
    <w:rsid w:val="0094359D"/>
    <w:rsid w:val="009452D3"/>
    <w:rsid w:val="009455A6"/>
    <w:rsid w:val="00966722"/>
    <w:rsid w:val="00980D05"/>
    <w:rsid w:val="009B3A41"/>
    <w:rsid w:val="009D714A"/>
    <w:rsid w:val="009F10CC"/>
    <w:rsid w:val="00A21D21"/>
    <w:rsid w:val="00A23269"/>
    <w:rsid w:val="00A238B5"/>
    <w:rsid w:val="00A55116"/>
    <w:rsid w:val="00A55DBD"/>
    <w:rsid w:val="00A82978"/>
    <w:rsid w:val="00A85596"/>
    <w:rsid w:val="00A8683E"/>
    <w:rsid w:val="00A93BD1"/>
    <w:rsid w:val="00AA4FBF"/>
    <w:rsid w:val="00AB1539"/>
    <w:rsid w:val="00AC4C00"/>
    <w:rsid w:val="00AC6521"/>
    <w:rsid w:val="00AD28FF"/>
    <w:rsid w:val="00AD3CFE"/>
    <w:rsid w:val="00AD7133"/>
    <w:rsid w:val="00AE1BAB"/>
    <w:rsid w:val="00B26D16"/>
    <w:rsid w:val="00B3531F"/>
    <w:rsid w:val="00B47BB6"/>
    <w:rsid w:val="00B67E3F"/>
    <w:rsid w:val="00B73CD6"/>
    <w:rsid w:val="00B75ED4"/>
    <w:rsid w:val="00B84134"/>
    <w:rsid w:val="00BB5D71"/>
    <w:rsid w:val="00BD6A2E"/>
    <w:rsid w:val="00BD7B5A"/>
    <w:rsid w:val="00BE29DB"/>
    <w:rsid w:val="00BE2B0F"/>
    <w:rsid w:val="00BF5F62"/>
    <w:rsid w:val="00C11321"/>
    <w:rsid w:val="00C15B89"/>
    <w:rsid w:val="00C23847"/>
    <w:rsid w:val="00C27294"/>
    <w:rsid w:val="00C3168D"/>
    <w:rsid w:val="00C40741"/>
    <w:rsid w:val="00C466E2"/>
    <w:rsid w:val="00C6662A"/>
    <w:rsid w:val="00C6683D"/>
    <w:rsid w:val="00C9032B"/>
    <w:rsid w:val="00CA1CE5"/>
    <w:rsid w:val="00CA5835"/>
    <w:rsid w:val="00CB47ED"/>
    <w:rsid w:val="00CC2273"/>
    <w:rsid w:val="00CC3C73"/>
    <w:rsid w:val="00CD2C8F"/>
    <w:rsid w:val="00CD3ED5"/>
    <w:rsid w:val="00CE620A"/>
    <w:rsid w:val="00D04F15"/>
    <w:rsid w:val="00D11A03"/>
    <w:rsid w:val="00D14F89"/>
    <w:rsid w:val="00D52339"/>
    <w:rsid w:val="00D54A0E"/>
    <w:rsid w:val="00D55024"/>
    <w:rsid w:val="00D67088"/>
    <w:rsid w:val="00D83586"/>
    <w:rsid w:val="00D908F2"/>
    <w:rsid w:val="00DA2F79"/>
    <w:rsid w:val="00DB0540"/>
    <w:rsid w:val="00DB2615"/>
    <w:rsid w:val="00DB2A58"/>
    <w:rsid w:val="00DB4D46"/>
    <w:rsid w:val="00DC1CAF"/>
    <w:rsid w:val="00DD1317"/>
    <w:rsid w:val="00DD31DB"/>
    <w:rsid w:val="00DD44E0"/>
    <w:rsid w:val="00DD7FCD"/>
    <w:rsid w:val="00DE553F"/>
    <w:rsid w:val="00E024D4"/>
    <w:rsid w:val="00E1688F"/>
    <w:rsid w:val="00E420EB"/>
    <w:rsid w:val="00E47AC2"/>
    <w:rsid w:val="00E527C3"/>
    <w:rsid w:val="00E5655D"/>
    <w:rsid w:val="00E56BE0"/>
    <w:rsid w:val="00E702C7"/>
    <w:rsid w:val="00E7201B"/>
    <w:rsid w:val="00E76449"/>
    <w:rsid w:val="00E90E80"/>
    <w:rsid w:val="00E960F6"/>
    <w:rsid w:val="00E96D6A"/>
    <w:rsid w:val="00EB477C"/>
    <w:rsid w:val="00EB731C"/>
    <w:rsid w:val="00EC0F42"/>
    <w:rsid w:val="00ED2A7B"/>
    <w:rsid w:val="00ED4C83"/>
    <w:rsid w:val="00F04513"/>
    <w:rsid w:val="00F0489F"/>
    <w:rsid w:val="00F2569C"/>
    <w:rsid w:val="00F32EA1"/>
    <w:rsid w:val="00F37C2C"/>
    <w:rsid w:val="00F411A5"/>
    <w:rsid w:val="00F511EF"/>
    <w:rsid w:val="00F748F5"/>
    <w:rsid w:val="00F834BB"/>
    <w:rsid w:val="00F94C61"/>
    <w:rsid w:val="00F97E38"/>
    <w:rsid w:val="00FA3800"/>
    <w:rsid w:val="00FB77C7"/>
    <w:rsid w:val="00FD345E"/>
    <w:rsid w:val="00FD4FA2"/>
    <w:rsid w:val="00FE2D82"/>
    <w:rsid w:val="00FF5EBA"/>
    <w:rsid w:val="00FF6A50"/>
  </w:rsids>
  <m:mathPr>
    <m:mathFont m:val="Cambria Math"/>
    <m:brkBin m:val="before"/>
    <m:brkBinSub m:val="--"/>
    <m:smallFrac m:val="0"/>
    <m:dispDef/>
    <m:lMargin m:val="0"/>
    <m:rMargin m:val="0"/>
    <m:defJc m:val="centerGroup"/>
    <m:wrapRight/>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BE5F3"/>
  <w15:docId w15:val="{C5388395-B17F-4FC0-831F-5702A655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6C"/>
    <w:rPr>
      <w:sz w:val="24"/>
      <w:szCs w:val="24"/>
    </w:rPr>
  </w:style>
  <w:style w:type="paragraph" w:styleId="Balk2">
    <w:name w:val="heading 2"/>
    <w:basedOn w:val="Normal"/>
    <w:next w:val="Normal"/>
    <w:qFormat/>
    <w:rsid w:val="00A55DBD"/>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B47BB6"/>
    <w:pPr>
      <w:jc w:val="both"/>
    </w:pPr>
    <w:rPr>
      <w:sz w:val="20"/>
      <w:szCs w:val="20"/>
    </w:rPr>
  </w:style>
  <w:style w:type="character" w:styleId="Kpr">
    <w:name w:val="Hyperlink"/>
    <w:rsid w:val="00B47BB6"/>
    <w:rPr>
      <w:color w:val="0000FF"/>
      <w:u w:val="single"/>
    </w:rPr>
  </w:style>
  <w:style w:type="character" w:styleId="Gl">
    <w:name w:val="Strong"/>
    <w:qFormat/>
    <w:rsid w:val="0083217E"/>
    <w:rPr>
      <w:b/>
      <w:bCs/>
    </w:rPr>
  </w:style>
  <w:style w:type="paragraph" w:styleId="stBilgi">
    <w:name w:val="header"/>
    <w:basedOn w:val="Normal"/>
    <w:link w:val="stBilgiChar"/>
    <w:rsid w:val="00C11321"/>
    <w:pPr>
      <w:tabs>
        <w:tab w:val="center" w:pos="4536"/>
        <w:tab w:val="right" w:pos="9072"/>
      </w:tabs>
    </w:pPr>
  </w:style>
  <w:style w:type="character" w:customStyle="1" w:styleId="stBilgiChar">
    <w:name w:val="Üst Bilgi Char"/>
    <w:link w:val="stBilgi"/>
    <w:rsid w:val="00C11321"/>
    <w:rPr>
      <w:sz w:val="24"/>
      <w:szCs w:val="24"/>
    </w:rPr>
  </w:style>
  <w:style w:type="paragraph" w:styleId="AltBilgi">
    <w:name w:val="footer"/>
    <w:basedOn w:val="Normal"/>
    <w:link w:val="AltBilgiChar"/>
    <w:uiPriority w:val="99"/>
    <w:rsid w:val="00C11321"/>
    <w:pPr>
      <w:tabs>
        <w:tab w:val="center" w:pos="4536"/>
        <w:tab w:val="right" w:pos="9072"/>
      </w:tabs>
    </w:pPr>
  </w:style>
  <w:style w:type="character" w:customStyle="1" w:styleId="AltBilgiChar">
    <w:name w:val="Alt Bilgi Char"/>
    <w:link w:val="AltBilgi"/>
    <w:uiPriority w:val="99"/>
    <w:rsid w:val="00C11321"/>
    <w:rPr>
      <w:sz w:val="24"/>
      <w:szCs w:val="24"/>
    </w:rPr>
  </w:style>
  <w:style w:type="paragraph" w:styleId="GvdeMetniGirintisi">
    <w:name w:val="Body Text Indent"/>
    <w:basedOn w:val="Normal"/>
    <w:link w:val="GvdeMetniGirintisiChar"/>
    <w:rsid w:val="00513F72"/>
    <w:pPr>
      <w:spacing w:after="120"/>
      <w:ind w:left="283"/>
    </w:pPr>
  </w:style>
  <w:style w:type="character" w:customStyle="1" w:styleId="GvdeMetniGirintisiChar">
    <w:name w:val="Gövde Metni Girintisi Char"/>
    <w:link w:val="GvdeMetniGirintisi"/>
    <w:rsid w:val="00513F72"/>
    <w:rPr>
      <w:sz w:val="24"/>
      <w:szCs w:val="24"/>
    </w:rPr>
  </w:style>
  <w:style w:type="paragraph" w:styleId="ListeParagraf">
    <w:name w:val="List Paragraph"/>
    <w:basedOn w:val="Normal"/>
    <w:uiPriority w:val="34"/>
    <w:qFormat/>
    <w:rsid w:val="00014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754A-31F9-490E-A1A8-6EE8DE30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1574</Words>
  <Characters>8972</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www.evrakcepte.com</vt:lpstr>
    </vt:vector>
  </TitlesOfParts>
  <Manager>www.evrakcepte.com</Manager>
  <Company>www.evrakcepte.com</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www.evrakcepte.com</dc:title>
  <dc:subject>www.evrakcepte.com</dc:subject>
  <dc:creator>www.evrakcepte.com</dc:creator>
  <cp:keywords>www.evrakcepte.com</cp:keywords>
  <dc:description>www.evrakcepte.com</dc:description>
  <cp:lastModifiedBy>esraatm94@gmail.com</cp:lastModifiedBy>
  <cp:revision>24</cp:revision>
  <cp:lastPrinted>2009-10-06T21:14:00Z</cp:lastPrinted>
  <dcterms:created xsi:type="dcterms:W3CDTF">2022-06-13T16:59:00Z</dcterms:created>
  <dcterms:modified xsi:type="dcterms:W3CDTF">2023-09-05T07:28:00Z</dcterms:modified>
  <cp:category>www.evrakcepte.com</cp:category>
</cp:coreProperties>
</file>